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0A" w:rsidRPr="0088570A" w:rsidRDefault="0088570A" w:rsidP="0088570A">
      <w:pPr>
        <w:jc w:val="center"/>
        <w:rPr>
          <w:b/>
          <w:sz w:val="28"/>
          <w:szCs w:val="28"/>
        </w:rPr>
      </w:pPr>
      <w:r w:rsidRPr="0088570A">
        <w:rPr>
          <w:b/>
          <w:sz w:val="28"/>
          <w:szCs w:val="28"/>
        </w:rPr>
        <w:t xml:space="preserve">Оценка эффективности </w:t>
      </w:r>
      <w:r w:rsidR="00AF2337" w:rsidRPr="0088570A">
        <w:rPr>
          <w:b/>
          <w:sz w:val="28"/>
          <w:szCs w:val="28"/>
        </w:rPr>
        <w:t xml:space="preserve">муниципальной программы </w:t>
      </w:r>
    </w:p>
    <w:p w:rsidR="00AF2337" w:rsidRPr="008B7114" w:rsidRDefault="008B7114" w:rsidP="0088570A">
      <w:pPr>
        <w:jc w:val="center"/>
        <w:rPr>
          <w:b/>
          <w:sz w:val="28"/>
          <w:szCs w:val="28"/>
        </w:rPr>
      </w:pPr>
      <w:r w:rsidRPr="008B7114">
        <w:rPr>
          <w:b/>
          <w:sz w:val="28"/>
          <w:szCs w:val="28"/>
        </w:rPr>
        <w:t>«Развитие субъектов малого и сре</w:t>
      </w:r>
      <w:r w:rsidR="00DB17CD">
        <w:rPr>
          <w:b/>
          <w:sz w:val="28"/>
          <w:szCs w:val="28"/>
        </w:rPr>
        <w:t>днего предпринимательства  Камского сельсовета Куйбыше</w:t>
      </w:r>
      <w:r w:rsidRPr="008B7114">
        <w:rPr>
          <w:b/>
          <w:sz w:val="28"/>
          <w:szCs w:val="28"/>
        </w:rPr>
        <w:t>вского района Ново</w:t>
      </w:r>
      <w:r w:rsidR="00DB17CD">
        <w:rPr>
          <w:b/>
          <w:sz w:val="28"/>
          <w:szCs w:val="28"/>
        </w:rPr>
        <w:t>сибирской области на период 2018</w:t>
      </w:r>
      <w:r w:rsidRPr="008B7114">
        <w:rPr>
          <w:b/>
          <w:sz w:val="28"/>
          <w:szCs w:val="28"/>
        </w:rPr>
        <w:t xml:space="preserve"> – 2020 гг.»</w:t>
      </w:r>
    </w:p>
    <w:p w:rsidR="00AF2337" w:rsidRDefault="00AF2337" w:rsidP="0088570A">
      <w:pPr>
        <w:pStyle w:val="a3"/>
        <w:tabs>
          <w:tab w:val="left" w:pos="6795"/>
        </w:tabs>
        <w:ind w:firstLine="709"/>
        <w:rPr>
          <w:b/>
          <w:sz w:val="28"/>
          <w:szCs w:val="28"/>
        </w:rPr>
      </w:pPr>
    </w:p>
    <w:p w:rsidR="0088570A" w:rsidRDefault="0088570A" w:rsidP="00285F79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88570A" w:rsidRPr="001A1BCD" w:rsidRDefault="00AF2337" w:rsidP="00285F7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DB38CD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программа </w:t>
      </w:r>
      <w:r w:rsidR="008B7114" w:rsidRPr="00166ED4">
        <w:rPr>
          <w:sz w:val="28"/>
          <w:szCs w:val="28"/>
        </w:rPr>
        <w:t>«Развитие субъектов малого и сре</w:t>
      </w:r>
      <w:r w:rsidR="00DB17CD">
        <w:rPr>
          <w:sz w:val="28"/>
          <w:szCs w:val="28"/>
        </w:rPr>
        <w:t>днего предпринимательства  Камского сельсовета Куйбыше</w:t>
      </w:r>
      <w:r w:rsidR="008B7114" w:rsidRPr="00166ED4">
        <w:rPr>
          <w:sz w:val="28"/>
          <w:szCs w:val="28"/>
        </w:rPr>
        <w:t>вского района Новосибирской области на период 201</w:t>
      </w:r>
      <w:r w:rsidR="00DB17CD">
        <w:rPr>
          <w:sz w:val="28"/>
          <w:szCs w:val="28"/>
        </w:rPr>
        <w:t>8</w:t>
      </w:r>
      <w:r w:rsidR="008B7114" w:rsidRPr="00166ED4">
        <w:rPr>
          <w:sz w:val="28"/>
          <w:szCs w:val="28"/>
        </w:rPr>
        <w:t xml:space="preserve"> – 20</w:t>
      </w:r>
      <w:r w:rsidR="008B7114">
        <w:rPr>
          <w:sz w:val="28"/>
          <w:szCs w:val="28"/>
        </w:rPr>
        <w:t>20</w:t>
      </w:r>
      <w:r w:rsidR="008B7114" w:rsidRPr="00166ED4">
        <w:rPr>
          <w:sz w:val="28"/>
          <w:szCs w:val="28"/>
        </w:rPr>
        <w:t xml:space="preserve"> гг.»</w:t>
      </w:r>
      <w:r w:rsidR="008B7114">
        <w:rPr>
          <w:sz w:val="28"/>
          <w:szCs w:val="28"/>
        </w:rPr>
        <w:t xml:space="preserve"> </w:t>
      </w:r>
      <w:r w:rsidR="0088570A">
        <w:rPr>
          <w:sz w:val="28"/>
          <w:szCs w:val="28"/>
        </w:rPr>
        <w:t>(дале</w:t>
      </w:r>
      <w:proofErr w:type="gramStart"/>
      <w:r w:rsidR="0088570A">
        <w:rPr>
          <w:sz w:val="28"/>
          <w:szCs w:val="28"/>
        </w:rPr>
        <w:t>е-</w:t>
      </w:r>
      <w:proofErr w:type="gramEnd"/>
      <w:r w:rsidR="0088570A">
        <w:rPr>
          <w:sz w:val="28"/>
          <w:szCs w:val="28"/>
        </w:rPr>
        <w:t xml:space="preserve"> Программа) </w:t>
      </w:r>
      <w:r>
        <w:rPr>
          <w:sz w:val="28"/>
          <w:szCs w:val="28"/>
        </w:rPr>
        <w:t xml:space="preserve">утверждена </w:t>
      </w:r>
      <w:r w:rsidR="0088570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  <w:r w:rsidR="001A1BCD">
        <w:rPr>
          <w:sz w:val="28"/>
          <w:szCs w:val="28"/>
        </w:rPr>
        <w:t xml:space="preserve">Камского </w:t>
      </w:r>
      <w:r>
        <w:rPr>
          <w:sz w:val="28"/>
          <w:szCs w:val="28"/>
        </w:rPr>
        <w:t xml:space="preserve"> сельсовета </w:t>
      </w:r>
      <w:r w:rsidR="0088570A">
        <w:rPr>
          <w:sz w:val="28"/>
          <w:szCs w:val="28"/>
        </w:rPr>
        <w:t>К</w:t>
      </w:r>
      <w:r w:rsidR="001A1BCD">
        <w:rPr>
          <w:sz w:val="28"/>
          <w:szCs w:val="28"/>
        </w:rPr>
        <w:t>уйбыш</w:t>
      </w:r>
      <w:r w:rsidR="0088570A">
        <w:rPr>
          <w:sz w:val="28"/>
          <w:szCs w:val="28"/>
        </w:rPr>
        <w:t xml:space="preserve">евского района Новосибирской области </w:t>
      </w:r>
      <w:r w:rsidR="0088570A" w:rsidRPr="001A1BCD">
        <w:rPr>
          <w:color w:val="000000" w:themeColor="text1"/>
          <w:sz w:val="28"/>
          <w:szCs w:val="28"/>
        </w:rPr>
        <w:t xml:space="preserve">от </w:t>
      </w:r>
      <w:r w:rsidR="001A1BCD" w:rsidRPr="001A1BCD">
        <w:rPr>
          <w:color w:val="000000" w:themeColor="text1"/>
          <w:sz w:val="28"/>
          <w:szCs w:val="28"/>
        </w:rPr>
        <w:t>03</w:t>
      </w:r>
      <w:r w:rsidR="0088570A" w:rsidRPr="001A1BCD">
        <w:rPr>
          <w:color w:val="000000" w:themeColor="text1"/>
          <w:sz w:val="28"/>
          <w:szCs w:val="28"/>
        </w:rPr>
        <w:t>.0</w:t>
      </w:r>
      <w:r w:rsidR="001A1BCD" w:rsidRPr="001A1BCD">
        <w:rPr>
          <w:color w:val="000000" w:themeColor="text1"/>
          <w:sz w:val="28"/>
          <w:szCs w:val="28"/>
        </w:rPr>
        <w:t>9</w:t>
      </w:r>
      <w:r w:rsidR="0088570A" w:rsidRPr="001A1BCD">
        <w:rPr>
          <w:color w:val="000000" w:themeColor="text1"/>
          <w:sz w:val="28"/>
          <w:szCs w:val="28"/>
        </w:rPr>
        <w:t xml:space="preserve">.2017 № </w:t>
      </w:r>
      <w:r w:rsidR="001A1BCD" w:rsidRPr="001A1BCD">
        <w:rPr>
          <w:color w:val="000000" w:themeColor="text1"/>
          <w:sz w:val="28"/>
          <w:szCs w:val="28"/>
        </w:rPr>
        <w:t>60</w:t>
      </w:r>
    </w:p>
    <w:p w:rsidR="00AF2337" w:rsidRDefault="00AF2337" w:rsidP="00A63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</w:t>
      </w:r>
      <w:r w:rsidR="009645F6">
        <w:rPr>
          <w:sz w:val="28"/>
          <w:szCs w:val="28"/>
        </w:rPr>
        <w:t>Програм</w:t>
      </w:r>
      <w:r w:rsidR="00DB17CD">
        <w:rPr>
          <w:sz w:val="28"/>
          <w:szCs w:val="28"/>
        </w:rPr>
        <w:t>мы является администрация Камского сельсовета Куйбыше</w:t>
      </w:r>
      <w:r w:rsidR="009645F6">
        <w:rPr>
          <w:sz w:val="28"/>
          <w:szCs w:val="28"/>
        </w:rPr>
        <w:t xml:space="preserve">вского района Новосибирской области, </w:t>
      </w:r>
      <w:r>
        <w:rPr>
          <w:sz w:val="28"/>
          <w:szCs w:val="28"/>
        </w:rPr>
        <w:t>исполнител</w:t>
      </w:r>
      <w:r w:rsidR="009645F6">
        <w:rPr>
          <w:sz w:val="28"/>
          <w:szCs w:val="28"/>
        </w:rPr>
        <w:t>ями являются:</w:t>
      </w:r>
      <w:r w:rsidR="009645F6" w:rsidRPr="009645F6">
        <w:rPr>
          <w:color w:val="000000"/>
        </w:rPr>
        <w:t xml:space="preserve"> </w:t>
      </w:r>
      <w:r w:rsidR="00DB17CD">
        <w:rPr>
          <w:sz w:val="28"/>
          <w:szCs w:val="28"/>
        </w:rPr>
        <w:t>Администрация Камского сельсовета Куйбыше</w:t>
      </w:r>
      <w:r w:rsidR="00A63748" w:rsidRPr="00787359">
        <w:rPr>
          <w:sz w:val="28"/>
          <w:szCs w:val="28"/>
        </w:rPr>
        <w:t>вско</w:t>
      </w:r>
      <w:r w:rsidR="00DB17CD">
        <w:rPr>
          <w:sz w:val="28"/>
          <w:szCs w:val="28"/>
        </w:rPr>
        <w:t>го района Новосибирской области</w:t>
      </w:r>
      <w:r w:rsidR="00A63748">
        <w:rPr>
          <w:sz w:val="28"/>
          <w:szCs w:val="28"/>
        </w:rPr>
        <w:t>.</w:t>
      </w:r>
    </w:p>
    <w:p w:rsidR="00A63748" w:rsidRDefault="00A63748" w:rsidP="00A63748">
      <w:pPr>
        <w:jc w:val="both"/>
        <w:rPr>
          <w:sz w:val="28"/>
          <w:szCs w:val="28"/>
        </w:rPr>
      </w:pPr>
    </w:p>
    <w:p w:rsidR="00AF2337" w:rsidRPr="00DB38CD" w:rsidRDefault="00E67B55" w:rsidP="00285F79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="00AF2337" w:rsidRPr="00DB38CD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ь</w:t>
      </w:r>
      <w:r w:rsidR="00AF2337" w:rsidRPr="00DB38CD">
        <w:rPr>
          <w:b/>
          <w:sz w:val="28"/>
          <w:szCs w:val="28"/>
        </w:rPr>
        <w:t xml:space="preserve"> программы:</w:t>
      </w:r>
    </w:p>
    <w:p w:rsidR="00AF2337" w:rsidRDefault="00AF2337" w:rsidP="00285F79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E67B55" w:rsidRDefault="00E67B55" w:rsidP="00285F79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787359">
        <w:rPr>
          <w:sz w:val="28"/>
          <w:szCs w:val="28"/>
        </w:rPr>
        <w:t>Обеспечение благоприятных условий для развития малого и среднего предприн</w:t>
      </w:r>
      <w:r w:rsidR="00DB17CD">
        <w:rPr>
          <w:sz w:val="28"/>
          <w:szCs w:val="28"/>
        </w:rPr>
        <w:t>имательства на территории Камского сельсовета Куйбыше</w:t>
      </w:r>
      <w:r w:rsidRPr="00787359">
        <w:rPr>
          <w:sz w:val="28"/>
          <w:szCs w:val="28"/>
        </w:rPr>
        <w:t>вского района Новосибирской области</w:t>
      </w:r>
      <w:r>
        <w:rPr>
          <w:sz w:val="28"/>
          <w:szCs w:val="28"/>
        </w:rPr>
        <w:t>.</w:t>
      </w:r>
      <w:r w:rsidRPr="00DB38CD">
        <w:rPr>
          <w:b/>
          <w:sz w:val="28"/>
          <w:szCs w:val="28"/>
        </w:rPr>
        <w:t xml:space="preserve"> </w:t>
      </w:r>
    </w:p>
    <w:p w:rsidR="00E67B55" w:rsidRDefault="00E67B55" w:rsidP="00285F79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AF2337" w:rsidRDefault="00AF2337" w:rsidP="00285F79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DB38CD">
        <w:rPr>
          <w:b/>
          <w:sz w:val="28"/>
          <w:szCs w:val="28"/>
        </w:rPr>
        <w:t>Основные задачи Программы:</w:t>
      </w:r>
    </w:p>
    <w:p w:rsidR="00AF2337" w:rsidRDefault="00AF2337" w:rsidP="00285F79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94509F" w:rsidRPr="00787359" w:rsidRDefault="0094509F" w:rsidP="00945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787359">
        <w:rPr>
          <w:sz w:val="28"/>
          <w:szCs w:val="28"/>
        </w:rPr>
        <w:t>ормирование правовых, экономических условий для устойчивого развития малого и среднего предпринимательства, роста количества субъектов малог</w:t>
      </w:r>
      <w:r w:rsidR="00DB17CD">
        <w:rPr>
          <w:sz w:val="28"/>
          <w:szCs w:val="28"/>
        </w:rPr>
        <w:t>о</w:t>
      </w:r>
      <w:r w:rsidRPr="00787359">
        <w:rPr>
          <w:sz w:val="28"/>
          <w:szCs w:val="28"/>
        </w:rPr>
        <w:t xml:space="preserve"> и среднего предпринимательства, на территории поселения;</w:t>
      </w:r>
    </w:p>
    <w:p w:rsidR="0094509F" w:rsidRPr="00787359" w:rsidRDefault="0094509F" w:rsidP="00945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359">
        <w:rPr>
          <w:sz w:val="28"/>
          <w:szCs w:val="28"/>
        </w:rPr>
        <w:t>развитие инфраструктуры поддержки субъектов малого и среднего предпринимательства и обеспечение ее деятельности;</w:t>
      </w:r>
    </w:p>
    <w:p w:rsidR="0094509F" w:rsidRPr="00787359" w:rsidRDefault="0094509F" w:rsidP="0094509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87359">
        <w:rPr>
          <w:sz w:val="28"/>
          <w:szCs w:val="28"/>
        </w:rPr>
        <w:t>содействие созданию и поддержке предпринимательских структур в производственной, инновационной и социальных сферах для обеспечения рынка конкурентоспособными товарами и услугами;</w:t>
      </w:r>
      <w:proofErr w:type="gramEnd"/>
    </w:p>
    <w:p w:rsidR="0094509F" w:rsidRPr="00787359" w:rsidRDefault="0094509F" w:rsidP="00945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359">
        <w:rPr>
          <w:sz w:val="28"/>
          <w:szCs w:val="28"/>
        </w:rPr>
        <w:t>финансовая поддержка малого и среднего предпринимательства в приоритетных отраслях промышленности, социального обслуживания населения, формирование механизмов финансовой поддержки на начальных этапах деятельности субъектов малого предпринимательства;</w:t>
      </w:r>
    </w:p>
    <w:p w:rsidR="0094509F" w:rsidRPr="00787359" w:rsidRDefault="0094509F" w:rsidP="00945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359">
        <w:rPr>
          <w:sz w:val="28"/>
          <w:szCs w:val="28"/>
        </w:rPr>
        <w:t>обеспечение взаимодействия органов местного самоуправления и предпринимательских структур в решении задач экономического и социального развития муниципального образования;</w:t>
      </w:r>
    </w:p>
    <w:p w:rsidR="0094509F" w:rsidRPr="00787359" w:rsidRDefault="0094509F" w:rsidP="009450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359">
        <w:rPr>
          <w:sz w:val="28"/>
          <w:szCs w:val="28"/>
        </w:rPr>
        <w:t>содействие в обеспечении занятости экономически активного населения муниципального образования;</w:t>
      </w:r>
    </w:p>
    <w:p w:rsidR="006446FA" w:rsidRDefault="0094509F" w:rsidP="0094509F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359">
        <w:rPr>
          <w:sz w:val="28"/>
          <w:szCs w:val="28"/>
        </w:rPr>
        <w:t>мониторинг результатов исполнения мероприятий Программы</w:t>
      </w:r>
      <w:r>
        <w:rPr>
          <w:sz w:val="28"/>
          <w:szCs w:val="28"/>
        </w:rPr>
        <w:t>.</w:t>
      </w:r>
    </w:p>
    <w:p w:rsidR="0094509F" w:rsidRDefault="0094509F" w:rsidP="0094509F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  <w:szCs w:val="28"/>
        </w:rPr>
      </w:pPr>
    </w:p>
    <w:p w:rsidR="00827971" w:rsidRDefault="007F6B85" w:rsidP="00285F79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</w:rPr>
      </w:pPr>
      <w:r w:rsidRPr="007F6B85">
        <w:rPr>
          <w:b/>
          <w:color w:val="000000"/>
          <w:sz w:val="28"/>
        </w:rPr>
        <w:t>Объем и источники финансирования Программы</w:t>
      </w:r>
    </w:p>
    <w:p w:rsidR="00213F3A" w:rsidRDefault="00213F3A" w:rsidP="00285F79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</w:rPr>
      </w:pPr>
    </w:p>
    <w:p w:rsidR="00213F3A" w:rsidRPr="00787359" w:rsidRDefault="00213F3A" w:rsidP="00DB17CD">
      <w:pPr>
        <w:ind w:firstLine="708"/>
        <w:jc w:val="both"/>
        <w:rPr>
          <w:sz w:val="28"/>
          <w:szCs w:val="28"/>
        </w:rPr>
      </w:pPr>
      <w:r w:rsidRPr="00787359">
        <w:rPr>
          <w:sz w:val="28"/>
          <w:szCs w:val="28"/>
        </w:rPr>
        <w:t>Общий объем финансир</w:t>
      </w:r>
      <w:r w:rsidR="00DB17CD">
        <w:rPr>
          <w:sz w:val="28"/>
          <w:szCs w:val="28"/>
        </w:rPr>
        <w:t xml:space="preserve">ования Программы составляет – 0,0 </w:t>
      </w:r>
      <w:r w:rsidRPr="00787359">
        <w:rPr>
          <w:sz w:val="28"/>
          <w:szCs w:val="28"/>
        </w:rPr>
        <w:t>. рублей, в том числе:</w:t>
      </w:r>
    </w:p>
    <w:p w:rsidR="00213F3A" w:rsidRPr="00787359" w:rsidRDefault="00DB17CD" w:rsidP="00213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– 0,0 </w:t>
      </w:r>
      <w:r w:rsidR="00213F3A" w:rsidRPr="00787359">
        <w:rPr>
          <w:sz w:val="28"/>
          <w:szCs w:val="28"/>
        </w:rPr>
        <w:t xml:space="preserve"> руб.;</w:t>
      </w:r>
    </w:p>
    <w:p w:rsidR="00213F3A" w:rsidRPr="00787359" w:rsidRDefault="00DB17CD" w:rsidP="00213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– 0,0 </w:t>
      </w:r>
      <w:r w:rsidR="00213F3A" w:rsidRPr="00787359">
        <w:rPr>
          <w:sz w:val="28"/>
          <w:szCs w:val="28"/>
        </w:rPr>
        <w:t xml:space="preserve"> руб.;</w:t>
      </w:r>
    </w:p>
    <w:p w:rsidR="007F6B85" w:rsidRDefault="00DB17CD" w:rsidP="00213F3A">
      <w:pPr>
        <w:pStyle w:val="a3"/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0,0 </w:t>
      </w:r>
      <w:r w:rsidR="00213F3A" w:rsidRPr="00787359">
        <w:rPr>
          <w:sz w:val="28"/>
          <w:szCs w:val="28"/>
        </w:rPr>
        <w:t xml:space="preserve"> руб.</w:t>
      </w:r>
    </w:p>
    <w:p w:rsidR="00033BC7" w:rsidRPr="00166ED4" w:rsidRDefault="00033BC7" w:rsidP="00033B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ED4">
        <w:rPr>
          <w:sz w:val="28"/>
          <w:szCs w:val="28"/>
        </w:rPr>
        <w:t xml:space="preserve">Финансовая поддержка </w:t>
      </w:r>
      <w:proofErr w:type="spellStart"/>
      <w:r w:rsidRPr="00166ED4">
        <w:rPr>
          <w:sz w:val="28"/>
          <w:szCs w:val="28"/>
        </w:rPr>
        <w:t>СМиСП</w:t>
      </w:r>
      <w:proofErr w:type="spellEnd"/>
      <w:r w:rsidRPr="00166ED4">
        <w:rPr>
          <w:sz w:val="28"/>
          <w:szCs w:val="28"/>
        </w:rPr>
        <w:t xml:space="preserve"> предоставляется в соответствии с </w:t>
      </w:r>
      <w:hyperlink w:anchor="Par692" w:history="1">
        <w:r w:rsidRPr="00166ED4">
          <w:rPr>
            <w:color w:val="000000"/>
            <w:sz w:val="28"/>
            <w:szCs w:val="28"/>
          </w:rPr>
          <w:t>Порядком</w:t>
        </w:r>
      </w:hyperlink>
      <w:r w:rsidRPr="00166ED4">
        <w:rPr>
          <w:sz w:val="28"/>
          <w:szCs w:val="28"/>
        </w:rPr>
        <w:t xml:space="preserve"> предоставления субсидий из средств местного бюджета юридическим лицам, индивидуальным предпринимателям, физическим лицам – производителям товаров, работ, услуг.</w:t>
      </w:r>
    </w:p>
    <w:p w:rsidR="007F6B85" w:rsidRDefault="007F6B85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</w:pPr>
    </w:p>
    <w:p w:rsidR="00447EB1" w:rsidRDefault="00447EB1" w:rsidP="00285F79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</w:rPr>
        <w:sectPr w:rsidR="00447EB1" w:rsidSect="004314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A61" w:rsidRPr="00166ED4" w:rsidRDefault="007B5A61" w:rsidP="007B5A61">
      <w:pPr>
        <w:jc w:val="center"/>
        <w:rPr>
          <w:sz w:val="28"/>
          <w:szCs w:val="28"/>
        </w:rPr>
      </w:pPr>
      <w:r w:rsidRPr="00166ED4">
        <w:rPr>
          <w:rFonts w:eastAsia="Calibri"/>
          <w:sz w:val="28"/>
          <w:szCs w:val="28"/>
        </w:rPr>
        <w:lastRenderedPageBreak/>
        <w:t xml:space="preserve">План мероприятий </w:t>
      </w:r>
      <w:r w:rsidRPr="00166ED4">
        <w:rPr>
          <w:sz w:val="28"/>
          <w:szCs w:val="28"/>
        </w:rPr>
        <w:t>и прогнозируемые объемы финансирования муниципальной целевой программы</w:t>
      </w:r>
    </w:p>
    <w:p w:rsidR="007B5A61" w:rsidRPr="00166ED4" w:rsidRDefault="007B5A61" w:rsidP="007B5A61">
      <w:pPr>
        <w:jc w:val="center"/>
        <w:rPr>
          <w:sz w:val="28"/>
          <w:szCs w:val="28"/>
        </w:rPr>
      </w:pPr>
      <w:r w:rsidRPr="00166ED4">
        <w:rPr>
          <w:sz w:val="28"/>
          <w:szCs w:val="28"/>
        </w:rPr>
        <w:t>«Развитие субъектов малого и сре</w:t>
      </w:r>
      <w:r w:rsidR="00DB17CD">
        <w:rPr>
          <w:sz w:val="28"/>
          <w:szCs w:val="28"/>
        </w:rPr>
        <w:t>днего предпринимательства Камского сельсовета Куйбыше</w:t>
      </w:r>
      <w:r w:rsidRPr="00166ED4">
        <w:rPr>
          <w:sz w:val="28"/>
          <w:szCs w:val="28"/>
        </w:rPr>
        <w:t>вского района Новосибирской области на период 201</w:t>
      </w:r>
      <w:r w:rsidR="00DB17CD">
        <w:rPr>
          <w:sz w:val="28"/>
          <w:szCs w:val="28"/>
        </w:rPr>
        <w:t>8</w:t>
      </w:r>
      <w:r w:rsidRPr="00166ED4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166ED4">
        <w:rPr>
          <w:sz w:val="28"/>
          <w:szCs w:val="28"/>
        </w:rPr>
        <w:t xml:space="preserve"> гг.»</w:t>
      </w:r>
    </w:p>
    <w:p w:rsidR="007B5A61" w:rsidRPr="00166ED4" w:rsidRDefault="007B5A61" w:rsidP="007B5A61"/>
    <w:p w:rsidR="007B5A61" w:rsidRPr="00166ED4" w:rsidRDefault="007B5A61" w:rsidP="007B5A61">
      <w:r w:rsidRPr="00166ED4">
        <w:t xml:space="preserve"> </w:t>
      </w:r>
    </w:p>
    <w:tbl>
      <w:tblPr>
        <w:tblW w:w="15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883"/>
        <w:gridCol w:w="2371"/>
        <w:gridCol w:w="1388"/>
        <w:gridCol w:w="1562"/>
        <w:gridCol w:w="877"/>
        <w:gridCol w:w="673"/>
        <w:gridCol w:w="673"/>
        <w:gridCol w:w="732"/>
        <w:gridCol w:w="2326"/>
        <w:gridCol w:w="1238"/>
      </w:tblGrid>
      <w:tr w:rsidR="007B5A61" w:rsidRPr="00166ED4" w:rsidTr="00767F0E">
        <w:tc>
          <w:tcPr>
            <w:tcW w:w="769" w:type="dxa"/>
            <w:vMerge w:val="restart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№№ </w:t>
            </w:r>
            <w:proofErr w:type="gramStart"/>
            <w:r w:rsidRPr="00787359">
              <w:t>п</w:t>
            </w:r>
            <w:proofErr w:type="gramEnd"/>
            <w:r w:rsidRPr="00787359">
              <w:t>/п</w:t>
            </w:r>
          </w:p>
        </w:tc>
        <w:tc>
          <w:tcPr>
            <w:tcW w:w="2883" w:type="dxa"/>
            <w:vMerge w:val="restart"/>
          </w:tcPr>
          <w:p w:rsidR="007B5A61" w:rsidRPr="00787359" w:rsidRDefault="007B5A61" w:rsidP="00767F0E">
            <w:pPr>
              <w:jc w:val="both"/>
            </w:pPr>
            <w:r w:rsidRPr="00787359">
              <w:t>Наименование мероприятия</w:t>
            </w:r>
          </w:p>
        </w:tc>
        <w:tc>
          <w:tcPr>
            <w:tcW w:w="2371" w:type="dxa"/>
            <w:vMerge w:val="restart"/>
          </w:tcPr>
          <w:p w:rsidR="007B5A61" w:rsidRPr="00787359" w:rsidRDefault="007B5A61" w:rsidP="00767F0E">
            <w:pPr>
              <w:jc w:val="both"/>
            </w:pPr>
            <w:r w:rsidRPr="00787359">
              <w:t>Ответственный исполнитель</w:t>
            </w:r>
          </w:p>
        </w:tc>
        <w:tc>
          <w:tcPr>
            <w:tcW w:w="1388" w:type="dxa"/>
            <w:vMerge w:val="restart"/>
          </w:tcPr>
          <w:p w:rsidR="007B5A61" w:rsidRPr="00787359" w:rsidRDefault="007B5A61" w:rsidP="00767F0E">
            <w:pPr>
              <w:jc w:val="both"/>
            </w:pPr>
            <w:r w:rsidRPr="00787359">
              <w:t>Срок исполнения</w:t>
            </w:r>
          </w:p>
        </w:tc>
        <w:tc>
          <w:tcPr>
            <w:tcW w:w="1562" w:type="dxa"/>
            <w:vMerge w:val="restart"/>
          </w:tcPr>
          <w:p w:rsidR="007B5A61" w:rsidRPr="00787359" w:rsidRDefault="007B5A61" w:rsidP="00767F0E">
            <w:pPr>
              <w:jc w:val="both"/>
            </w:pPr>
            <w:r w:rsidRPr="00787359">
              <w:t>Источник финансирования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center"/>
            </w:pPr>
            <w:r w:rsidRPr="00787359">
              <w:t>Прогнозируемые объемы финансирования (тыс. рублей)</w:t>
            </w:r>
          </w:p>
        </w:tc>
        <w:tc>
          <w:tcPr>
            <w:tcW w:w="2326" w:type="dxa"/>
            <w:vMerge w:val="restart"/>
          </w:tcPr>
          <w:p w:rsidR="007B5A61" w:rsidRPr="00787359" w:rsidRDefault="007B5A61" w:rsidP="00767F0E">
            <w:pPr>
              <w:jc w:val="both"/>
            </w:pPr>
            <w:r w:rsidRPr="00787359">
              <w:t>Ожидаемый результат реализации мероприятия</w:t>
            </w:r>
          </w:p>
        </w:tc>
        <w:tc>
          <w:tcPr>
            <w:tcW w:w="1238" w:type="dxa"/>
            <w:vMerge w:val="restart"/>
          </w:tcPr>
          <w:p w:rsidR="007B5A61" w:rsidRPr="00787359" w:rsidRDefault="007B5A61" w:rsidP="00767F0E">
            <w:pPr>
              <w:jc w:val="both"/>
            </w:pPr>
            <w:r w:rsidRPr="00787359">
              <w:t>Примечание</w:t>
            </w:r>
          </w:p>
        </w:tc>
      </w:tr>
      <w:tr w:rsidR="007B5A61" w:rsidRPr="00166ED4" w:rsidTr="00767F0E">
        <w:tc>
          <w:tcPr>
            <w:tcW w:w="769" w:type="dxa"/>
            <w:vMerge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883" w:type="dxa"/>
            <w:vMerge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371" w:type="dxa"/>
            <w:vMerge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  <w:vMerge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562" w:type="dxa"/>
            <w:vMerge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877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673" w:type="dxa"/>
          </w:tcPr>
          <w:p w:rsidR="007B5A61" w:rsidRPr="00787359" w:rsidRDefault="007B5A61" w:rsidP="00767F0E">
            <w:pPr>
              <w:jc w:val="both"/>
            </w:pPr>
            <w:r w:rsidRPr="00787359">
              <w:t>2018</w:t>
            </w:r>
          </w:p>
        </w:tc>
        <w:tc>
          <w:tcPr>
            <w:tcW w:w="673" w:type="dxa"/>
          </w:tcPr>
          <w:p w:rsidR="007B5A61" w:rsidRPr="00787359" w:rsidRDefault="007B5A61" w:rsidP="00767F0E">
            <w:pPr>
              <w:jc w:val="both"/>
            </w:pPr>
            <w:r w:rsidRPr="00787359">
              <w:t>2019</w:t>
            </w:r>
          </w:p>
        </w:tc>
        <w:tc>
          <w:tcPr>
            <w:tcW w:w="732" w:type="dxa"/>
          </w:tcPr>
          <w:p w:rsidR="007B5A61" w:rsidRPr="00787359" w:rsidRDefault="007B5A61" w:rsidP="00767F0E">
            <w:pPr>
              <w:jc w:val="both"/>
            </w:pPr>
            <w:r w:rsidRPr="00787359">
              <w:t>2020</w:t>
            </w:r>
          </w:p>
        </w:tc>
        <w:tc>
          <w:tcPr>
            <w:tcW w:w="2326" w:type="dxa"/>
            <w:vMerge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238" w:type="dxa"/>
            <w:vMerge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371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877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673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673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732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15492" w:type="dxa"/>
            <w:gridSpan w:val="11"/>
          </w:tcPr>
          <w:p w:rsidR="007B5A61" w:rsidRPr="00787359" w:rsidRDefault="007B5A61" w:rsidP="00767F0E">
            <w:pPr>
              <w:jc w:val="center"/>
            </w:pPr>
            <w:r w:rsidRPr="00787359">
              <w:t>1. Совершенствование нормативной правовой базы, регламентирующей предпринимательскую деятельность</w:t>
            </w: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1.1.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Мониторинг состояния и уровня развития малого и среднего предпринимательства, анализ экономических и социальных проблем, сдерживающих развитие малого и среднего предпринимательства управление экономического развития;</w:t>
            </w:r>
          </w:p>
        </w:tc>
        <w:tc>
          <w:tcPr>
            <w:tcW w:w="2371" w:type="dxa"/>
          </w:tcPr>
          <w:p w:rsidR="007B5A61" w:rsidRPr="00787359" w:rsidRDefault="00DB17CD" w:rsidP="00767F0E">
            <w:pPr>
              <w:jc w:val="both"/>
            </w:pPr>
            <w:r>
              <w:t>Администрация Камского сельсовета</w:t>
            </w:r>
          </w:p>
        </w:tc>
        <w:tc>
          <w:tcPr>
            <w:tcW w:w="1388" w:type="dxa"/>
          </w:tcPr>
          <w:p w:rsidR="007B5A61" w:rsidRPr="00787359" w:rsidRDefault="00DB17CD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center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Улучшение качества администрирования и исполнения Программы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1.2.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Анализ нормативно-правовых актов в сфере регулирования и государственной поддержки малого и среднего предпринимательства, подготовка предложений по совершенствованию </w:t>
            </w:r>
            <w:r w:rsidRPr="00787359">
              <w:lastRenderedPageBreak/>
              <w:t>муниципальных нормативно-правовых актов управление экономического развития</w:t>
            </w:r>
          </w:p>
        </w:tc>
        <w:tc>
          <w:tcPr>
            <w:tcW w:w="2371" w:type="dxa"/>
          </w:tcPr>
          <w:p w:rsidR="007B5A61" w:rsidRPr="00787359" w:rsidRDefault="00DB17CD" w:rsidP="00767F0E">
            <w:pPr>
              <w:jc w:val="both"/>
            </w:pPr>
            <w:r>
              <w:lastRenderedPageBreak/>
              <w:t>Администрация Кам</w:t>
            </w:r>
            <w:r w:rsidR="007B5A61" w:rsidRPr="00787359">
              <w:t>ского сельсовета</w:t>
            </w:r>
          </w:p>
        </w:tc>
        <w:tc>
          <w:tcPr>
            <w:tcW w:w="1388" w:type="dxa"/>
          </w:tcPr>
          <w:p w:rsidR="007B5A61" w:rsidRPr="00787359" w:rsidRDefault="00DB17CD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Повышение эффективности мер поддержки </w:t>
            </w:r>
            <w:proofErr w:type="spellStart"/>
            <w:r w:rsidRPr="00787359">
              <w:t>СМиСП</w:t>
            </w:r>
            <w:proofErr w:type="spellEnd"/>
            <w:r w:rsidRPr="00787359">
              <w:t xml:space="preserve"> на муниципальном уровне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lastRenderedPageBreak/>
              <w:t>1.3.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Организация и проведение социологических обследований состояния малого и среднего бизнеса поселения, реакции деловых кругов на принимаемые нормативные правовые акты, регулирующие предпринимательскую деятельность, и разработка на этой основе предложений по совершенствованию мер поддержки малого и среднего предпринимательства</w:t>
            </w:r>
          </w:p>
        </w:tc>
        <w:tc>
          <w:tcPr>
            <w:tcW w:w="2371" w:type="dxa"/>
          </w:tcPr>
          <w:p w:rsidR="007B5A61" w:rsidRPr="00787359" w:rsidRDefault="00DB17CD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DB17CD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center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Совершенствование нормативной правовой базы в целях стимулирования развития малого и среднего предпринимательства на территории поселения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1.4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Развитие муниципальной нормативно-правовой базы:</w:t>
            </w:r>
          </w:p>
        </w:tc>
        <w:tc>
          <w:tcPr>
            <w:tcW w:w="2371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1.4.1.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по вопросам, касающимся установления механизма реализации нормативных правовых актов и конкретных мероприятий Программы</w:t>
            </w:r>
          </w:p>
        </w:tc>
        <w:tc>
          <w:tcPr>
            <w:tcW w:w="2371" w:type="dxa"/>
          </w:tcPr>
          <w:p w:rsidR="007B5A61" w:rsidRPr="00787359" w:rsidRDefault="00DB17CD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DB17CD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Совершенствование нормативной правовой базы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1.4.2.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по вопросам, </w:t>
            </w:r>
            <w:r w:rsidRPr="00787359">
              <w:lastRenderedPageBreak/>
              <w:t>касающимся применения на территории поселения системы налогообложения</w:t>
            </w:r>
          </w:p>
        </w:tc>
        <w:tc>
          <w:tcPr>
            <w:tcW w:w="2371" w:type="dxa"/>
          </w:tcPr>
          <w:p w:rsidR="007B5A61" w:rsidRPr="00787359" w:rsidRDefault="00DB17CD" w:rsidP="00767F0E">
            <w:pPr>
              <w:jc w:val="both"/>
            </w:pPr>
            <w:r>
              <w:lastRenderedPageBreak/>
              <w:t xml:space="preserve">Администрация </w:t>
            </w:r>
            <w:r>
              <w:lastRenderedPageBreak/>
              <w:t>Кам</w:t>
            </w:r>
            <w:r w:rsidR="007B5A61" w:rsidRPr="00787359">
              <w:t>ского сельсовета</w:t>
            </w:r>
          </w:p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DB17CD" w:rsidP="00767F0E">
            <w:pPr>
              <w:jc w:val="both"/>
            </w:pPr>
            <w:r>
              <w:lastRenderedPageBreak/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Оптимизация </w:t>
            </w:r>
            <w:r w:rsidRPr="00787359">
              <w:lastRenderedPageBreak/>
              <w:t>налоговой нагрузки и улучшение качества налогового администрирования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lastRenderedPageBreak/>
              <w:t>1.4.3.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по прочим вопросам, касающимся сферы интересов малого и среднего предпринимательства</w:t>
            </w:r>
          </w:p>
        </w:tc>
        <w:tc>
          <w:tcPr>
            <w:tcW w:w="2371" w:type="dxa"/>
          </w:tcPr>
          <w:p w:rsidR="007B5A61" w:rsidRPr="00787359" w:rsidRDefault="00DB17CD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</w:tc>
        <w:tc>
          <w:tcPr>
            <w:tcW w:w="1388" w:type="dxa"/>
          </w:tcPr>
          <w:p w:rsidR="007B5A61" w:rsidRPr="00787359" w:rsidRDefault="00DB17CD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Совершенствование нормативной правовой базы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1.5.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Разработка и издание информационно-справочных пособий по вопросам нормативного и правового регулирования деятельности субъектов малого и среднего предпринимательства</w:t>
            </w:r>
          </w:p>
        </w:tc>
        <w:tc>
          <w:tcPr>
            <w:tcW w:w="2371" w:type="dxa"/>
          </w:tcPr>
          <w:p w:rsidR="007B5A61" w:rsidRPr="00787359" w:rsidRDefault="00DB17CD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DB17CD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Местный бюджет</w:t>
            </w:r>
          </w:p>
        </w:tc>
        <w:tc>
          <w:tcPr>
            <w:tcW w:w="877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673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673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732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Повышение уровня информированности предпринимателей по вопросам нормативного и правового регулирования деятельности субъектов малого и среднего предпринимательства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1.6.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Разработка проекта Программы поддержки и развития малого и среднего предпринимательства на 2020 и последующие годы</w:t>
            </w:r>
          </w:p>
        </w:tc>
        <w:tc>
          <w:tcPr>
            <w:tcW w:w="2371" w:type="dxa"/>
          </w:tcPr>
          <w:p w:rsidR="007B5A61" w:rsidRPr="00787359" w:rsidRDefault="00144106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</w:tc>
        <w:tc>
          <w:tcPr>
            <w:tcW w:w="1388" w:type="dxa"/>
          </w:tcPr>
          <w:p w:rsidR="007B5A61" w:rsidRPr="00787359" w:rsidRDefault="007B5A61" w:rsidP="00767F0E">
            <w:pPr>
              <w:jc w:val="both"/>
            </w:pPr>
            <w:r w:rsidRPr="00787359">
              <w:t>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Создание благоприятных условий для развития малого и среднего предпринимательства, нормативно-правовое регулирование развития малого и среднего предпринимательст</w:t>
            </w:r>
            <w:r w:rsidRPr="00787359">
              <w:lastRenderedPageBreak/>
              <w:t>ва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lastRenderedPageBreak/>
              <w:t>1.7.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Ведение реестра субъектов малого и среднего предпринимательства - получателей поддержки </w:t>
            </w:r>
          </w:p>
        </w:tc>
        <w:tc>
          <w:tcPr>
            <w:tcW w:w="2371" w:type="dxa"/>
          </w:tcPr>
          <w:p w:rsidR="007B5A61" w:rsidRPr="00787359" w:rsidRDefault="00144106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</w:tc>
        <w:tc>
          <w:tcPr>
            <w:tcW w:w="1388" w:type="dxa"/>
          </w:tcPr>
          <w:p w:rsidR="007B5A61" w:rsidRPr="00787359" w:rsidRDefault="00144106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Соблюдение норм действующего законодательства, мониторинг эффективности реализации Программы, повышение прозрачности использования бюджетных средств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ИТОГО по разделу 1</w:t>
            </w:r>
          </w:p>
        </w:tc>
        <w:tc>
          <w:tcPr>
            <w:tcW w:w="2371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1388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877" w:type="dxa"/>
          </w:tcPr>
          <w:p w:rsidR="007B5A61" w:rsidRPr="00787359" w:rsidRDefault="00144106" w:rsidP="00767F0E">
            <w:pPr>
              <w:jc w:val="both"/>
            </w:pPr>
            <w:r>
              <w:t>-</w:t>
            </w:r>
          </w:p>
        </w:tc>
        <w:tc>
          <w:tcPr>
            <w:tcW w:w="673" w:type="dxa"/>
          </w:tcPr>
          <w:p w:rsidR="007B5A61" w:rsidRPr="00787359" w:rsidRDefault="00144106" w:rsidP="00767F0E">
            <w:pPr>
              <w:jc w:val="both"/>
            </w:pPr>
            <w:r>
              <w:t>-</w:t>
            </w:r>
          </w:p>
        </w:tc>
        <w:tc>
          <w:tcPr>
            <w:tcW w:w="673" w:type="dxa"/>
          </w:tcPr>
          <w:p w:rsidR="007B5A61" w:rsidRPr="00787359" w:rsidRDefault="00144106" w:rsidP="00767F0E">
            <w:pPr>
              <w:jc w:val="both"/>
            </w:pPr>
            <w:r>
              <w:t>-</w:t>
            </w:r>
          </w:p>
        </w:tc>
        <w:tc>
          <w:tcPr>
            <w:tcW w:w="732" w:type="dxa"/>
          </w:tcPr>
          <w:p w:rsidR="007B5A61" w:rsidRPr="00787359" w:rsidRDefault="00144106" w:rsidP="00767F0E">
            <w:pPr>
              <w:jc w:val="both"/>
            </w:pPr>
            <w:r>
              <w:t>-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15492" w:type="dxa"/>
            <w:gridSpan w:val="11"/>
          </w:tcPr>
          <w:p w:rsidR="007B5A61" w:rsidRPr="00787359" w:rsidRDefault="007B5A61" w:rsidP="00767F0E">
            <w:pPr>
              <w:jc w:val="center"/>
            </w:pPr>
            <w:r w:rsidRPr="00787359">
              <w:t>2. Развитие системы финансовой поддержки малого и среднего предпринимательства</w:t>
            </w: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2.1.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Оказание на конкурсной основе муниципальной поддержки субъектам малого и среднего предпринимательства в виде субсидирования:</w:t>
            </w:r>
          </w:p>
        </w:tc>
        <w:tc>
          <w:tcPr>
            <w:tcW w:w="2371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877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673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673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732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Улучшение адресной поддержки, исполнение обязательств по субсидированию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15492" w:type="dxa"/>
            <w:gridSpan w:val="11"/>
          </w:tcPr>
          <w:p w:rsidR="007B5A61" w:rsidRPr="00787359" w:rsidRDefault="007B5A61" w:rsidP="00767F0E">
            <w:pPr>
              <w:jc w:val="center"/>
            </w:pPr>
            <w:r w:rsidRPr="00787359">
              <w:t>3. Имущественная поддержка субъектов малого и среднего предпринимательства</w:t>
            </w: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3.1.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Формирование перечня муниципального имущества, предназначенного для передачи в пользование субъектам малого и среднего предпринимательства</w:t>
            </w:r>
          </w:p>
        </w:tc>
        <w:tc>
          <w:tcPr>
            <w:tcW w:w="2371" w:type="dxa"/>
          </w:tcPr>
          <w:p w:rsidR="007B5A61" w:rsidRPr="00787359" w:rsidRDefault="00144106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</w:tc>
        <w:tc>
          <w:tcPr>
            <w:tcW w:w="1388" w:type="dxa"/>
          </w:tcPr>
          <w:p w:rsidR="007B5A61" w:rsidRPr="00787359" w:rsidRDefault="00144106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Обеспечение свободного доступа к использованию муниципального имущества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ИТОГО по разделу 3</w:t>
            </w:r>
          </w:p>
        </w:tc>
        <w:tc>
          <w:tcPr>
            <w:tcW w:w="2371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15492" w:type="dxa"/>
            <w:gridSpan w:val="11"/>
          </w:tcPr>
          <w:p w:rsidR="007B5A61" w:rsidRPr="00787359" w:rsidRDefault="007B5A61" w:rsidP="00767F0E">
            <w:pPr>
              <w:jc w:val="center"/>
            </w:pPr>
            <w:r w:rsidRPr="00787359">
              <w:t>4. Развитие и повышение эффективности функционирования инфраструктуры поддержки малого и среднего предпринимательства</w:t>
            </w: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4.1.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Повышение эффективности работы </w:t>
            </w:r>
          </w:p>
        </w:tc>
        <w:tc>
          <w:tcPr>
            <w:tcW w:w="2371" w:type="dxa"/>
          </w:tcPr>
          <w:p w:rsidR="007B5A61" w:rsidRPr="00787359" w:rsidRDefault="00144106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</w:tc>
        <w:tc>
          <w:tcPr>
            <w:tcW w:w="1388" w:type="dxa"/>
          </w:tcPr>
          <w:p w:rsidR="007B5A61" w:rsidRPr="00787359" w:rsidRDefault="00144106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Повышение эффективности </w:t>
            </w:r>
            <w:r w:rsidRPr="00787359">
              <w:lastRenderedPageBreak/>
              <w:t>деятельности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lastRenderedPageBreak/>
              <w:t>4.2.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Создание условий для формирования инфраструктуры поддержки малого и среднего предпринимательства, в том числе саморегулируемых организаций </w:t>
            </w:r>
            <w:proofErr w:type="spellStart"/>
            <w:r w:rsidRPr="00787359">
              <w:t>СМиСП</w:t>
            </w:r>
            <w:proofErr w:type="spellEnd"/>
          </w:p>
        </w:tc>
        <w:tc>
          <w:tcPr>
            <w:tcW w:w="2371" w:type="dxa"/>
          </w:tcPr>
          <w:p w:rsidR="007B5A61" w:rsidRPr="00787359" w:rsidRDefault="00144106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</w:tc>
        <w:tc>
          <w:tcPr>
            <w:tcW w:w="1388" w:type="dxa"/>
          </w:tcPr>
          <w:p w:rsidR="007B5A61" w:rsidRPr="00787359" w:rsidRDefault="00144106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Развитие и повышение эффективности функционирования инфраструктуры поддержки малого и среднего предпринимательства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ИТОГО по разделу 4</w:t>
            </w:r>
          </w:p>
        </w:tc>
        <w:tc>
          <w:tcPr>
            <w:tcW w:w="2371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15492" w:type="dxa"/>
            <w:gridSpan w:val="11"/>
          </w:tcPr>
          <w:p w:rsidR="007B5A61" w:rsidRPr="00787359" w:rsidRDefault="007B5A61" w:rsidP="00767F0E">
            <w:pPr>
              <w:jc w:val="center"/>
            </w:pPr>
            <w:r w:rsidRPr="00787359">
              <w:t>5. Формирование условий для развития малого и среднего предпринимательства. Повышение конкурентоспособности</w:t>
            </w: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5.1.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Содействие в организации и участии субъектов малого и среднего предпринимательства поселения в выставках, ярмарках товаров предприятий малого и среднего бизнеса</w:t>
            </w:r>
          </w:p>
        </w:tc>
        <w:tc>
          <w:tcPr>
            <w:tcW w:w="2371" w:type="dxa"/>
          </w:tcPr>
          <w:p w:rsidR="007B5A61" w:rsidRPr="00787359" w:rsidRDefault="00144106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144106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Обеспечение рынка конкурентоспособными товарами и услугами, насыщение региональных и местных рынков товарами и услугами отечественного производства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5.2.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Благоустройство территории определенной пос</w:t>
            </w:r>
            <w:r w:rsidR="00144106">
              <w:t>тановлением администрации Кам</w:t>
            </w:r>
            <w:r w:rsidRPr="00787359">
              <w:t>ског</w:t>
            </w:r>
            <w:r w:rsidR="00144106">
              <w:t>о сельсовета</w:t>
            </w:r>
            <w:r w:rsidRPr="00787359">
              <w:t xml:space="preserve"> для размещения  нестационарной мелкорозничной торговой сети</w:t>
            </w:r>
          </w:p>
        </w:tc>
        <w:tc>
          <w:tcPr>
            <w:tcW w:w="2371" w:type="dxa"/>
          </w:tcPr>
          <w:p w:rsidR="007B5A61" w:rsidRPr="00787359" w:rsidRDefault="00144106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</w:tc>
        <w:tc>
          <w:tcPr>
            <w:tcW w:w="1388" w:type="dxa"/>
          </w:tcPr>
          <w:p w:rsidR="007B5A61" w:rsidRPr="00787359" w:rsidRDefault="00144106" w:rsidP="00767F0E">
            <w:pPr>
              <w:jc w:val="both"/>
            </w:pPr>
            <w:r>
              <w:t>2018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Местный бюджет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Удовлетворение потребностей населения товарами и услугами местного производства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ИТОГО по разделу 5</w:t>
            </w:r>
          </w:p>
        </w:tc>
        <w:tc>
          <w:tcPr>
            <w:tcW w:w="2371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15492" w:type="dxa"/>
            <w:gridSpan w:val="11"/>
          </w:tcPr>
          <w:p w:rsidR="007B5A61" w:rsidRPr="00787359" w:rsidRDefault="007B5A61" w:rsidP="00767F0E">
            <w:pPr>
              <w:jc w:val="center"/>
            </w:pPr>
            <w:r w:rsidRPr="00787359">
              <w:t>6. Совершенствование организационной и информационно-методической поддержки малого и среднего предпринимательства</w:t>
            </w: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6.1.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Создание благоприятных условий для развития в молодежной сфере малого и среднего предпринимательства</w:t>
            </w:r>
          </w:p>
        </w:tc>
        <w:tc>
          <w:tcPr>
            <w:tcW w:w="2371" w:type="dxa"/>
          </w:tcPr>
          <w:p w:rsidR="007B5A61" w:rsidRPr="00787359" w:rsidRDefault="00144106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</w:tc>
        <w:tc>
          <w:tcPr>
            <w:tcW w:w="1388" w:type="dxa"/>
          </w:tcPr>
          <w:p w:rsidR="007B5A61" w:rsidRPr="00787359" w:rsidRDefault="00144106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Увеличение количества малых и средних предприятий, реализующих молодежные проекты; вовлечение молодежных трудовых ресурсов и профессиональных кадров в бизнес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6.2.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Организация и проведение мероприятия, посвященного празднованию профессионального праздника «День российского предпринимателя»</w:t>
            </w:r>
          </w:p>
        </w:tc>
        <w:tc>
          <w:tcPr>
            <w:tcW w:w="2371" w:type="dxa"/>
          </w:tcPr>
          <w:p w:rsidR="007B5A61" w:rsidRPr="00787359" w:rsidRDefault="007B5A61" w:rsidP="00767F0E">
            <w:pPr>
              <w:jc w:val="both"/>
            </w:pPr>
            <w:r w:rsidRPr="00787359">
              <w:t>Ад</w:t>
            </w:r>
            <w:r w:rsidR="00144106">
              <w:t>министрация Кам</w:t>
            </w:r>
            <w:r w:rsidRPr="00787359">
              <w:t>ского сельсовета</w:t>
            </w:r>
          </w:p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144106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Местный бюджет</w:t>
            </w:r>
          </w:p>
        </w:tc>
        <w:tc>
          <w:tcPr>
            <w:tcW w:w="877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673" w:type="dxa"/>
          </w:tcPr>
          <w:p w:rsidR="007B5A61" w:rsidRPr="00787359" w:rsidRDefault="00144106" w:rsidP="00767F0E">
            <w:pPr>
              <w:jc w:val="both"/>
            </w:pPr>
            <w:r>
              <w:t>-</w:t>
            </w:r>
          </w:p>
        </w:tc>
        <w:tc>
          <w:tcPr>
            <w:tcW w:w="673" w:type="dxa"/>
          </w:tcPr>
          <w:p w:rsidR="007B5A61" w:rsidRPr="00787359" w:rsidRDefault="00144106" w:rsidP="00767F0E">
            <w:pPr>
              <w:jc w:val="both"/>
            </w:pPr>
            <w:r>
              <w:t>-</w:t>
            </w:r>
          </w:p>
        </w:tc>
        <w:tc>
          <w:tcPr>
            <w:tcW w:w="732" w:type="dxa"/>
          </w:tcPr>
          <w:p w:rsidR="007B5A61" w:rsidRPr="00787359" w:rsidRDefault="00144106" w:rsidP="00767F0E">
            <w:pPr>
              <w:jc w:val="both"/>
            </w:pPr>
            <w:r>
              <w:t>-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Пропаганда достижений, роли и места субъектов малого и среднего предпринимательства в социально-экономическом развитии поселения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6.3.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Разработка и наполнение интернет - раздела </w:t>
            </w:r>
            <w:proofErr w:type="spellStart"/>
            <w:r w:rsidRPr="00787359">
              <w:t>МиСП</w:t>
            </w:r>
            <w:proofErr w:type="spellEnd"/>
            <w:r w:rsidRPr="00787359">
              <w:t xml:space="preserve"> на официальном сайте администрации Прокудского сельсовета в сети Интернет</w:t>
            </w:r>
          </w:p>
        </w:tc>
        <w:tc>
          <w:tcPr>
            <w:tcW w:w="2371" w:type="dxa"/>
          </w:tcPr>
          <w:p w:rsidR="007B5A61" w:rsidRPr="00787359" w:rsidRDefault="00F02BEB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</w:tc>
        <w:tc>
          <w:tcPr>
            <w:tcW w:w="1388" w:type="dxa"/>
          </w:tcPr>
          <w:p w:rsidR="007B5A61" w:rsidRPr="00787359" w:rsidRDefault="00F02BEB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Местный бюджет</w:t>
            </w:r>
          </w:p>
        </w:tc>
        <w:tc>
          <w:tcPr>
            <w:tcW w:w="877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673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673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732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Информирование и просвещение </w:t>
            </w:r>
            <w:proofErr w:type="spellStart"/>
            <w:r w:rsidRPr="00787359">
              <w:t>СМиСП</w:t>
            </w:r>
            <w:proofErr w:type="spellEnd"/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6.4.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proofErr w:type="gramStart"/>
            <w:r w:rsidRPr="00787359">
              <w:t xml:space="preserve">Организация освещения местными средствами массовой информации, в том числе в </w:t>
            </w:r>
            <w:r w:rsidRPr="00787359">
              <w:lastRenderedPageBreak/>
              <w:t>периодическом печатном издании органо</w:t>
            </w:r>
            <w:r w:rsidR="00F02BEB">
              <w:t>в местного самоуправления Камского сельсовета «Сельский в</w:t>
            </w:r>
            <w:r w:rsidRPr="00787359">
              <w:t>естник», на информационной сайте администрации в сети Интернет, вопросов муниципальной поддержки малого и среднего предпринимательства, материалов, направленных на распространение положительного опыта деятельности малых и средних предприятий на территории поселения, публикация извещений о проведении конкурсного отбора проектов субъектов малого и среднего предпринимательства</w:t>
            </w:r>
            <w:proofErr w:type="gramEnd"/>
            <w:r w:rsidRPr="00787359">
              <w:t>, информационных сообщений и др. необходимых документов, освещающих результаты его проведения</w:t>
            </w:r>
          </w:p>
        </w:tc>
        <w:tc>
          <w:tcPr>
            <w:tcW w:w="2371" w:type="dxa"/>
          </w:tcPr>
          <w:p w:rsidR="007B5A61" w:rsidRPr="00787359" w:rsidRDefault="00F02BEB" w:rsidP="00767F0E">
            <w:pPr>
              <w:jc w:val="both"/>
            </w:pPr>
            <w:r>
              <w:lastRenderedPageBreak/>
              <w:t>Администрация Кам</w:t>
            </w:r>
            <w:r w:rsidR="007B5A61" w:rsidRPr="00787359">
              <w:t>ского сельсовета</w:t>
            </w:r>
          </w:p>
        </w:tc>
        <w:tc>
          <w:tcPr>
            <w:tcW w:w="1388" w:type="dxa"/>
          </w:tcPr>
          <w:p w:rsidR="007B5A61" w:rsidRPr="00787359" w:rsidRDefault="00F02BEB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Местный бюджет</w:t>
            </w:r>
          </w:p>
        </w:tc>
        <w:tc>
          <w:tcPr>
            <w:tcW w:w="877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673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673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732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Формирование позитивного образа предпринимателя и повышения </w:t>
            </w:r>
            <w:r w:rsidRPr="00787359">
              <w:lastRenderedPageBreak/>
              <w:t>престижа предпринимательской деятельности в общественном сознании; обеспечение конкурсного отбора проектов в рамках реализации Программы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lastRenderedPageBreak/>
              <w:t>6.5.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Размещение и обновление перечня </w:t>
            </w:r>
            <w:r w:rsidRPr="00787359">
              <w:lastRenderedPageBreak/>
              <w:t>муниципального имущества, предназначенного для передачи в пользование субъектам малого и среднего предпринимательства, схем дислокации торговой сети и иную информацию</w:t>
            </w:r>
          </w:p>
        </w:tc>
        <w:tc>
          <w:tcPr>
            <w:tcW w:w="2371" w:type="dxa"/>
          </w:tcPr>
          <w:p w:rsidR="007B5A61" w:rsidRPr="00787359" w:rsidRDefault="00F02BEB" w:rsidP="00767F0E">
            <w:pPr>
              <w:jc w:val="both"/>
            </w:pPr>
            <w:r>
              <w:lastRenderedPageBreak/>
              <w:t>Администрация Кам</w:t>
            </w:r>
            <w:r w:rsidR="007B5A61" w:rsidRPr="00787359">
              <w:t>ского сельсовета</w:t>
            </w:r>
          </w:p>
        </w:tc>
        <w:tc>
          <w:tcPr>
            <w:tcW w:w="1388" w:type="dxa"/>
          </w:tcPr>
          <w:p w:rsidR="007B5A61" w:rsidRPr="00787359" w:rsidRDefault="00F02BEB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Местный бюджет</w:t>
            </w:r>
          </w:p>
        </w:tc>
        <w:tc>
          <w:tcPr>
            <w:tcW w:w="877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673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673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732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Обеспечение прозрачности и </w:t>
            </w:r>
            <w:r w:rsidRPr="00787359">
              <w:lastRenderedPageBreak/>
              <w:t>доступности субъектов предпринимательства к свободным объектам муниципального имущества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ИТОГО по разделу 6</w:t>
            </w:r>
          </w:p>
        </w:tc>
        <w:tc>
          <w:tcPr>
            <w:tcW w:w="2371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877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673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673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732" w:type="dxa"/>
          </w:tcPr>
          <w:p w:rsidR="007B5A61" w:rsidRPr="00787359" w:rsidRDefault="00F02BEB" w:rsidP="00767F0E">
            <w:pPr>
              <w:jc w:val="both"/>
            </w:pPr>
            <w:r>
              <w:t>-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15492" w:type="dxa"/>
            <w:gridSpan w:val="11"/>
          </w:tcPr>
          <w:p w:rsidR="007B5A61" w:rsidRPr="00787359" w:rsidRDefault="007B5A61" w:rsidP="00767F0E">
            <w:pPr>
              <w:jc w:val="center"/>
            </w:pPr>
            <w:r w:rsidRPr="00787359">
              <w:t>7. Укрепление и развитие системы подготовки кадров для малого и среднего предпринимательства</w:t>
            </w: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7.1.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Организация и проведение информационно-консультационных семинаров по вопросам проведения на территории поселения конкурсных процедур, включая размещение муниципальных заказов</w:t>
            </w:r>
          </w:p>
        </w:tc>
        <w:tc>
          <w:tcPr>
            <w:tcW w:w="2371" w:type="dxa"/>
          </w:tcPr>
          <w:p w:rsidR="007B5A61" w:rsidRPr="00787359" w:rsidRDefault="007B5A61" w:rsidP="00767F0E">
            <w:pPr>
              <w:jc w:val="both"/>
            </w:pPr>
            <w:r w:rsidRPr="00787359">
              <w:t>Адми</w:t>
            </w:r>
            <w:r w:rsidR="00F02BEB">
              <w:t>нистрация Камского сельсовета</w:t>
            </w:r>
          </w:p>
        </w:tc>
        <w:tc>
          <w:tcPr>
            <w:tcW w:w="1388" w:type="dxa"/>
          </w:tcPr>
          <w:p w:rsidR="007B5A61" w:rsidRPr="00787359" w:rsidRDefault="00F02BEB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Повышение информированности субъектов предпринимательства по вопросам размещения муниципальных заказов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t>7.2.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Совершенствование мероприятий по охране труда в сфере малого и среднего предпринимательства поселения</w:t>
            </w:r>
          </w:p>
        </w:tc>
        <w:tc>
          <w:tcPr>
            <w:tcW w:w="2371" w:type="dxa"/>
          </w:tcPr>
          <w:p w:rsidR="007B5A61" w:rsidRPr="00787359" w:rsidRDefault="00F02BEB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F02BEB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Обеспечение реализации норм трудового законодательства в сфере охраны труда в части взаимодействия работодателей и наемных работников. Повышение уровня </w:t>
            </w:r>
            <w:r w:rsidRPr="00787359">
              <w:lastRenderedPageBreak/>
              <w:t>технологической дисциплины в сфере безопасности работ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  <w:r w:rsidRPr="00787359">
              <w:lastRenderedPageBreak/>
              <w:t>7.3.</w:t>
            </w: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 xml:space="preserve">Содействие в трудоустройстве населения у </w:t>
            </w:r>
            <w:proofErr w:type="spellStart"/>
            <w:r w:rsidRPr="00787359">
              <w:t>СМиСП</w:t>
            </w:r>
            <w:proofErr w:type="spellEnd"/>
          </w:p>
        </w:tc>
        <w:tc>
          <w:tcPr>
            <w:tcW w:w="2371" w:type="dxa"/>
          </w:tcPr>
          <w:p w:rsidR="007B5A61" w:rsidRPr="00787359" w:rsidRDefault="00F02BEB" w:rsidP="00767F0E">
            <w:pPr>
              <w:jc w:val="both"/>
            </w:pPr>
            <w:r>
              <w:t>Администрация Кам</w:t>
            </w:r>
            <w:r w:rsidR="007B5A61" w:rsidRPr="00787359">
              <w:t>ского сельсовета</w:t>
            </w:r>
          </w:p>
        </w:tc>
        <w:tc>
          <w:tcPr>
            <w:tcW w:w="1388" w:type="dxa"/>
          </w:tcPr>
          <w:p w:rsidR="007B5A61" w:rsidRPr="00787359" w:rsidRDefault="00F02BEB" w:rsidP="00767F0E">
            <w:pPr>
              <w:jc w:val="both"/>
            </w:pPr>
            <w:r>
              <w:t>2018</w:t>
            </w:r>
            <w:r w:rsidR="007B5A61" w:rsidRPr="00787359">
              <w:t>-2020</w:t>
            </w: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  <w:r w:rsidRPr="00787359">
              <w:t>-</w:t>
            </w: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both"/>
            </w:pPr>
            <w:r w:rsidRPr="00787359">
              <w:t>без финансирования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  <w:r w:rsidRPr="00787359">
              <w:t>Содействие занятости населения, снижение социальной напряженности</w:t>
            </w: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  <w:tr w:rsidR="007B5A61" w:rsidRPr="00166ED4" w:rsidTr="00767F0E">
        <w:trPr>
          <w:trHeight w:val="176"/>
        </w:trPr>
        <w:tc>
          <w:tcPr>
            <w:tcW w:w="769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883" w:type="dxa"/>
          </w:tcPr>
          <w:p w:rsidR="007B5A61" w:rsidRPr="00787359" w:rsidRDefault="007B5A61" w:rsidP="00767F0E">
            <w:pPr>
              <w:jc w:val="both"/>
            </w:pPr>
            <w:r w:rsidRPr="00787359">
              <w:t>ИТОГО по разделу 7</w:t>
            </w:r>
          </w:p>
        </w:tc>
        <w:tc>
          <w:tcPr>
            <w:tcW w:w="2371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388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562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2955" w:type="dxa"/>
            <w:gridSpan w:val="4"/>
          </w:tcPr>
          <w:p w:rsidR="007B5A61" w:rsidRPr="00787359" w:rsidRDefault="007B5A61" w:rsidP="00767F0E">
            <w:pPr>
              <w:jc w:val="center"/>
            </w:pPr>
            <w:r w:rsidRPr="00787359">
              <w:t>-</w:t>
            </w:r>
          </w:p>
        </w:tc>
        <w:tc>
          <w:tcPr>
            <w:tcW w:w="2326" w:type="dxa"/>
          </w:tcPr>
          <w:p w:rsidR="007B5A61" w:rsidRPr="00787359" w:rsidRDefault="007B5A61" w:rsidP="00767F0E">
            <w:pPr>
              <w:jc w:val="both"/>
            </w:pPr>
          </w:p>
        </w:tc>
        <w:tc>
          <w:tcPr>
            <w:tcW w:w="1238" w:type="dxa"/>
          </w:tcPr>
          <w:p w:rsidR="007B5A61" w:rsidRPr="00787359" w:rsidRDefault="007B5A61" w:rsidP="00767F0E">
            <w:pPr>
              <w:jc w:val="both"/>
            </w:pPr>
          </w:p>
        </w:tc>
      </w:tr>
    </w:tbl>
    <w:p w:rsidR="007B5A61" w:rsidRPr="00166ED4" w:rsidRDefault="007B5A61" w:rsidP="007B5A61"/>
    <w:p w:rsidR="00023468" w:rsidRDefault="007B5A61" w:rsidP="007B5A61">
      <w:pPr>
        <w:pStyle w:val="a3"/>
        <w:jc w:val="both"/>
        <w:rPr>
          <w:sz w:val="28"/>
          <w:szCs w:val="28"/>
        </w:rPr>
      </w:pPr>
      <w:r w:rsidRPr="00166ED4">
        <w:br w:type="page"/>
      </w:r>
    </w:p>
    <w:p w:rsidR="00E318F1" w:rsidRPr="00166ED4" w:rsidRDefault="00E318F1" w:rsidP="00E318F1">
      <w:pPr>
        <w:jc w:val="center"/>
        <w:rPr>
          <w:sz w:val="28"/>
          <w:szCs w:val="28"/>
        </w:rPr>
      </w:pPr>
      <w:r w:rsidRPr="00166ED4">
        <w:rPr>
          <w:rFonts w:eastAsia="Calibri"/>
          <w:sz w:val="28"/>
          <w:szCs w:val="28"/>
        </w:rPr>
        <w:lastRenderedPageBreak/>
        <w:t xml:space="preserve">Планируемые показатели динамики и эффективности реализации </w:t>
      </w:r>
      <w:r w:rsidRPr="00166ED4">
        <w:rPr>
          <w:sz w:val="28"/>
          <w:szCs w:val="28"/>
        </w:rPr>
        <w:t>муниципальной целевой программы</w:t>
      </w:r>
    </w:p>
    <w:p w:rsidR="00E318F1" w:rsidRPr="00166ED4" w:rsidRDefault="00E318F1" w:rsidP="00E318F1">
      <w:pPr>
        <w:jc w:val="center"/>
        <w:rPr>
          <w:sz w:val="28"/>
          <w:szCs w:val="28"/>
        </w:rPr>
      </w:pPr>
      <w:r w:rsidRPr="00166ED4">
        <w:rPr>
          <w:sz w:val="28"/>
          <w:szCs w:val="28"/>
        </w:rPr>
        <w:t>«Развитие субъектов малого и сре</w:t>
      </w:r>
      <w:r w:rsidR="00F02BEB">
        <w:rPr>
          <w:sz w:val="28"/>
          <w:szCs w:val="28"/>
        </w:rPr>
        <w:t>днего предпринимательства Камского сельсовета Куйбыше</w:t>
      </w:r>
      <w:r w:rsidRPr="00166ED4">
        <w:rPr>
          <w:sz w:val="28"/>
          <w:szCs w:val="28"/>
        </w:rPr>
        <w:t>вского района Новосибирской области на период 201</w:t>
      </w:r>
      <w:r w:rsidR="00F02BEB">
        <w:rPr>
          <w:sz w:val="28"/>
          <w:szCs w:val="28"/>
        </w:rPr>
        <w:t>8</w:t>
      </w:r>
      <w:r w:rsidRPr="00166ED4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166ED4">
        <w:rPr>
          <w:sz w:val="28"/>
          <w:szCs w:val="28"/>
        </w:rPr>
        <w:t xml:space="preserve"> гг.»</w:t>
      </w:r>
    </w:p>
    <w:p w:rsidR="00E318F1" w:rsidRPr="00166ED4" w:rsidRDefault="00E318F1" w:rsidP="00E318F1">
      <w:pPr>
        <w:jc w:val="center"/>
        <w:rPr>
          <w:sz w:val="28"/>
          <w:szCs w:val="28"/>
        </w:rPr>
      </w:pPr>
    </w:p>
    <w:tbl>
      <w:tblPr>
        <w:tblW w:w="1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17"/>
        <w:gridCol w:w="1374"/>
        <w:gridCol w:w="1322"/>
        <w:gridCol w:w="1438"/>
        <w:gridCol w:w="1496"/>
        <w:gridCol w:w="1525"/>
        <w:gridCol w:w="1397"/>
      </w:tblGrid>
      <w:tr w:rsidR="00E318F1" w:rsidRPr="00166ED4" w:rsidTr="00767F0E">
        <w:trPr>
          <w:jc w:val="center"/>
        </w:trPr>
        <w:tc>
          <w:tcPr>
            <w:tcW w:w="959" w:type="dxa"/>
            <w:vMerge w:val="restart"/>
          </w:tcPr>
          <w:p w:rsidR="00E318F1" w:rsidRPr="00166ED4" w:rsidRDefault="00E318F1" w:rsidP="00767F0E">
            <w:pPr>
              <w:jc w:val="center"/>
            </w:pPr>
            <w:r w:rsidRPr="00166ED4">
              <w:t xml:space="preserve">№ </w:t>
            </w:r>
            <w:proofErr w:type="gramStart"/>
            <w:r w:rsidRPr="00166ED4">
              <w:t>п</w:t>
            </w:r>
            <w:proofErr w:type="gramEnd"/>
            <w:r w:rsidRPr="00166ED4">
              <w:t>/п</w:t>
            </w:r>
          </w:p>
        </w:tc>
        <w:tc>
          <w:tcPr>
            <w:tcW w:w="6017" w:type="dxa"/>
            <w:vMerge w:val="restart"/>
          </w:tcPr>
          <w:p w:rsidR="00E318F1" w:rsidRPr="00166ED4" w:rsidRDefault="00E318F1" w:rsidP="00767F0E">
            <w:pPr>
              <w:jc w:val="center"/>
            </w:pPr>
            <w:r w:rsidRPr="00166ED4">
              <w:t>Наименование показателя</w:t>
            </w:r>
          </w:p>
        </w:tc>
        <w:tc>
          <w:tcPr>
            <w:tcW w:w="1374" w:type="dxa"/>
            <w:vMerge w:val="restart"/>
          </w:tcPr>
          <w:p w:rsidR="00E318F1" w:rsidRPr="00166ED4" w:rsidRDefault="00E318F1" w:rsidP="00767F0E">
            <w:pPr>
              <w:jc w:val="center"/>
            </w:pPr>
            <w:r w:rsidRPr="00166ED4">
              <w:t>Единица измерения</w:t>
            </w:r>
          </w:p>
        </w:tc>
        <w:tc>
          <w:tcPr>
            <w:tcW w:w="1322" w:type="dxa"/>
            <w:vMerge w:val="restart"/>
          </w:tcPr>
          <w:p w:rsidR="00E318F1" w:rsidRPr="00166ED4" w:rsidRDefault="00E318F1" w:rsidP="00767F0E">
            <w:pPr>
              <w:jc w:val="center"/>
            </w:pPr>
            <w:r w:rsidRPr="00166ED4">
              <w:t>201</w:t>
            </w:r>
            <w:r>
              <w:t>6</w:t>
            </w:r>
            <w:r w:rsidRPr="00166ED4">
              <w:t xml:space="preserve"> год (оценка)</w:t>
            </w:r>
          </w:p>
        </w:tc>
        <w:tc>
          <w:tcPr>
            <w:tcW w:w="5856" w:type="dxa"/>
            <w:gridSpan w:val="4"/>
          </w:tcPr>
          <w:p w:rsidR="00E318F1" w:rsidRPr="00166ED4" w:rsidRDefault="00E318F1" w:rsidP="00767F0E">
            <w:pPr>
              <w:jc w:val="center"/>
            </w:pPr>
            <w:r w:rsidRPr="00166ED4">
              <w:t>Период реализации Программы (прогнозные показатели)</w:t>
            </w:r>
          </w:p>
        </w:tc>
      </w:tr>
      <w:tr w:rsidR="00E318F1" w:rsidRPr="00166ED4" w:rsidTr="00767F0E">
        <w:trPr>
          <w:jc w:val="center"/>
        </w:trPr>
        <w:tc>
          <w:tcPr>
            <w:tcW w:w="959" w:type="dxa"/>
            <w:vMerge/>
          </w:tcPr>
          <w:p w:rsidR="00E318F1" w:rsidRPr="00166ED4" w:rsidRDefault="00E318F1" w:rsidP="00767F0E">
            <w:pPr>
              <w:jc w:val="center"/>
            </w:pPr>
          </w:p>
        </w:tc>
        <w:tc>
          <w:tcPr>
            <w:tcW w:w="6017" w:type="dxa"/>
            <w:vMerge/>
          </w:tcPr>
          <w:p w:rsidR="00E318F1" w:rsidRPr="00166ED4" w:rsidRDefault="00E318F1" w:rsidP="00767F0E">
            <w:pPr>
              <w:jc w:val="center"/>
            </w:pPr>
          </w:p>
        </w:tc>
        <w:tc>
          <w:tcPr>
            <w:tcW w:w="1374" w:type="dxa"/>
            <w:vMerge/>
          </w:tcPr>
          <w:p w:rsidR="00E318F1" w:rsidRPr="00166ED4" w:rsidRDefault="00E318F1" w:rsidP="00767F0E">
            <w:pPr>
              <w:jc w:val="center"/>
            </w:pPr>
          </w:p>
        </w:tc>
        <w:tc>
          <w:tcPr>
            <w:tcW w:w="1322" w:type="dxa"/>
            <w:vMerge/>
          </w:tcPr>
          <w:p w:rsidR="00E318F1" w:rsidRPr="00166ED4" w:rsidRDefault="00E318F1" w:rsidP="00767F0E">
            <w:pPr>
              <w:jc w:val="center"/>
            </w:pPr>
          </w:p>
        </w:tc>
        <w:tc>
          <w:tcPr>
            <w:tcW w:w="1438" w:type="dxa"/>
          </w:tcPr>
          <w:p w:rsidR="00E318F1" w:rsidRPr="00166ED4" w:rsidRDefault="00E318F1" w:rsidP="00767F0E">
            <w:pPr>
              <w:jc w:val="center"/>
            </w:pPr>
            <w:r w:rsidRPr="00166ED4">
              <w:t>201</w:t>
            </w:r>
            <w:r>
              <w:t>7</w:t>
            </w:r>
            <w:r w:rsidRPr="00166ED4">
              <w:t xml:space="preserve"> год</w:t>
            </w:r>
          </w:p>
        </w:tc>
        <w:tc>
          <w:tcPr>
            <w:tcW w:w="1496" w:type="dxa"/>
          </w:tcPr>
          <w:p w:rsidR="00E318F1" w:rsidRPr="00166ED4" w:rsidRDefault="00E318F1" w:rsidP="00767F0E">
            <w:pPr>
              <w:jc w:val="center"/>
            </w:pPr>
            <w:r w:rsidRPr="00166ED4">
              <w:t>201</w:t>
            </w:r>
            <w:r>
              <w:t>8</w:t>
            </w:r>
            <w:r w:rsidRPr="00166ED4">
              <w:t xml:space="preserve"> год</w:t>
            </w:r>
          </w:p>
        </w:tc>
        <w:tc>
          <w:tcPr>
            <w:tcW w:w="1525" w:type="dxa"/>
          </w:tcPr>
          <w:p w:rsidR="00E318F1" w:rsidRPr="00166ED4" w:rsidRDefault="00E318F1" w:rsidP="00767F0E">
            <w:pPr>
              <w:jc w:val="center"/>
            </w:pPr>
            <w:r w:rsidRPr="00166ED4">
              <w:t>201</w:t>
            </w:r>
            <w:r>
              <w:t>9</w:t>
            </w:r>
            <w:r w:rsidRPr="00166ED4">
              <w:t xml:space="preserve"> год</w:t>
            </w:r>
          </w:p>
        </w:tc>
        <w:tc>
          <w:tcPr>
            <w:tcW w:w="1397" w:type="dxa"/>
          </w:tcPr>
          <w:p w:rsidR="00E318F1" w:rsidRPr="00166ED4" w:rsidRDefault="00E318F1" w:rsidP="00767F0E">
            <w:pPr>
              <w:jc w:val="center"/>
            </w:pPr>
            <w:r w:rsidRPr="00166ED4">
              <w:t>20</w:t>
            </w:r>
            <w:r>
              <w:t>20</w:t>
            </w:r>
            <w:r w:rsidRPr="00166ED4">
              <w:t xml:space="preserve"> год</w:t>
            </w:r>
          </w:p>
        </w:tc>
      </w:tr>
      <w:tr w:rsidR="00E318F1" w:rsidRPr="00166ED4" w:rsidTr="00767F0E">
        <w:trPr>
          <w:jc w:val="center"/>
        </w:trPr>
        <w:tc>
          <w:tcPr>
            <w:tcW w:w="959" w:type="dxa"/>
          </w:tcPr>
          <w:p w:rsidR="00E318F1" w:rsidRPr="00166ED4" w:rsidRDefault="00E318F1" w:rsidP="00767F0E">
            <w:pPr>
              <w:jc w:val="both"/>
            </w:pPr>
            <w:r w:rsidRPr="00166ED4">
              <w:t>1</w:t>
            </w:r>
          </w:p>
        </w:tc>
        <w:tc>
          <w:tcPr>
            <w:tcW w:w="6017" w:type="dxa"/>
          </w:tcPr>
          <w:p w:rsidR="00E318F1" w:rsidRPr="00166ED4" w:rsidRDefault="00E318F1" w:rsidP="00767F0E">
            <w:pPr>
              <w:jc w:val="both"/>
            </w:pPr>
            <w:r w:rsidRPr="00166ED4">
              <w:t>Число субъектов малого и среднего предпринимательства в муниципальном образовании</w:t>
            </w:r>
          </w:p>
        </w:tc>
        <w:tc>
          <w:tcPr>
            <w:tcW w:w="1374" w:type="dxa"/>
          </w:tcPr>
          <w:p w:rsidR="00E318F1" w:rsidRPr="00166ED4" w:rsidRDefault="00E318F1" w:rsidP="00767F0E">
            <w:pPr>
              <w:jc w:val="center"/>
            </w:pPr>
            <w:r w:rsidRPr="00166ED4">
              <w:t>ед.</w:t>
            </w:r>
          </w:p>
        </w:tc>
        <w:tc>
          <w:tcPr>
            <w:tcW w:w="1322" w:type="dxa"/>
          </w:tcPr>
          <w:p w:rsidR="00E318F1" w:rsidRPr="00166ED4" w:rsidRDefault="001A1BCD" w:rsidP="00767F0E">
            <w:pPr>
              <w:jc w:val="both"/>
            </w:pPr>
            <w:r>
              <w:t>3</w:t>
            </w:r>
          </w:p>
        </w:tc>
        <w:tc>
          <w:tcPr>
            <w:tcW w:w="1438" w:type="dxa"/>
          </w:tcPr>
          <w:p w:rsidR="00E318F1" w:rsidRPr="001A1BCD" w:rsidRDefault="001A1BCD" w:rsidP="00767F0E">
            <w:pPr>
              <w:jc w:val="both"/>
            </w:pPr>
            <w:r w:rsidRPr="001A1BCD">
              <w:t>3</w:t>
            </w:r>
          </w:p>
        </w:tc>
        <w:tc>
          <w:tcPr>
            <w:tcW w:w="1496" w:type="dxa"/>
          </w:tcPr>
          <w:p w:rsidR="00E318F1" w:rsidRPr="00787359" w:rsidRDefault="001A1BCD" w:rsidP="00767F0E">
            <w:pPr>
              <w:jc w:val="both"/>
              <w:rPr>
                <w:highlight w:val="yellow"/>
              </w:rPr>
            </w:pPr>
            <w:r>
              <w:t>3</w:t>
            </w:r>
          </w:p>
        </w:tc>
        <w:tc>
          <w:tcPr>
            <w:tcW w:w="1525" w:type="dxa"/>
          </w:tcPr>
          <w:p w:rsidR="00E318F1" w:rsidRPr="00787359" w:rsidRDefault="001A1BCD" w:rsidP="00767F0E">
            <w:pPr>
              <w:jc w:val="both"/>
              <w:rPr>
                <w:highlight w:val="yellow"/>
              </w:rPr>
            </w:pPr>
            <w:r>
              <w:t>3</w:t>
            </w:r>
          </w:p>
        </w:tc>
        <w:tc>
          <w:tcPr>
            <w:tcW w:w="1397" w:type="dxa"/>
          </w:tcPr>
          <w:p w:rsidR="00E318F1" w:rsidRPr="00787359" w:rsidRDefault="001A1BCD" w:rsidP="001A1BCD">
            <w:pPr>
              <w:jc w:val="both"/>
              <w:rPr>
                <w:highlight w:val="yellow"/>
              </w:rPr>
            </w:pPr>
            <w:r>
              <w:t>3</w:t>
            </w:r>
          </w:p>
        </w:tc>
      </w:tr>
      <w:tr w:rsidR="00E318F1" w:rsidRPr="00166ED4" w:rsidTr="001A1BCD">
        <w:trPr>
          <w:trHeight w:val="968"/>
          <w:jc w:val="center"/>
        </w:trPr>
        <w:tc>
          <w:tcPr>
            <w:tcW w:w="959" w:type="dxa"/>
          </w:tcPr>
          <w:p w:rsidR="00E318F1" w:rsidRPr="00166ED4" w:rsidRDefault="00E318F1" w:rsidP="00767F0E">
            <w:pPr>
              <w:jc w:val="both"/>
            </w:pPr>
            <w:r w:rsidRPr="00166ED4">
              <w:t>2</w:t>
            </w:r>
          </w:p>
        </w:tc>
        <w:tc>
          <w:tcPr>
            <w:tcW w:w="6017" w:type="dxa"/>
          </w:tcPr>
          <w:p w:rsidR="00E318F1" w:rsidRPr="00166ED4" w:rsidRDefault="00E318F1" w:rsidP="00767F0E">
            <w:pPr>
              <w:jc w:val="both"/>
            </w:pPr>
            <w:r w:rsidRPr="00166ED4">
              <w:t>Среднесписочная численность работников (без внешних совместителей) малых и средних предприятий поселения</w:t>
            </w:r>
          </w:p>
        </w:tc>
        <w:tc>
          <w:tcPr>
            <w:tcW w:w="1374" w:type="dxa"/>
          </w:tcPr>
          <w:p w:rsidR="00E318F1" w:rsidRPr="00166ED4" w:rsidRDefault="00E318F1" w:rsidP="00767F0E">
            <w:pPr>
              <w:jc w:val="both"/>
            </w:pPr>
            <w:r w:rsidRPr="00166ED4">
              <w:t>человек</w:t>
            </w:r>
          </w:p>
        </w:tc>
        <w:tc>
          <w:tcPr>
            <w:tcW w:w="1322" w:type="dxa"/>
          </w:tcPr>
          <w:p w:rsidR="00E318F1" w:rsidRPr="00166ED4" w:rsidRDefault="001A1BCD" w:rsidP="00767F0E">
            <w:pPr>
              <w:jc w:val="both"/>
            </w:pPr>
            <w:r>
              <w:t>7</w:t>
            </w:r>
          </w:p>
        </w:tc>
        <w:tc>
          <w:tcPr>
            <w:tcW w:w="1438" w:type="dxa"/>
          </w:tcPr>
          <w:p w:rsidR="00E318F1" w:rsidRPr="001A1BCD" w:rsidRDefault="001A1BCD" w:rsidP="00767F0E">
            <w:pPr>
              <w:jc w:val="both"/>
            </w:pPr>
            <w:r w:rsidRPr="001A1BCD">
              <w:t>7</w:t>
            </w:r>
          </w:p>
        </w:tc>
        <w:tc>
          <w:tcPr>
            <w:tcW w:w="1496" w:type="dxa"/>
          </w:tcPr>
          <w:p w:rsidR="00E318F1" w:rsidRPr="001A1BCD" w:rsidRDefault="001A1BCD" w:rsidP="00767F0E">
            <w:pPr>
              <w:jc w:val="both"/>
            </w:pPr>
            <w:r w:rsidRPr="001A1BCD">
              <w:t>7</w:t>
            </w:r>
          </w:p>
        </w:tc>
        <w:tc>
          <w:tcPr>
            <w:tcW w:w="1525" w:type="dxa"/>
          </w:tcPr>
          <w:p w:rsidR="00E318F1" w:rsidRPr="001A1BCD" w:rsidRDefault="001A1BCD" w:rsidP="00767F0E">
            <w:pPr>
              <w:jc w:val="both"/>
            </w:pPr>
            <w:r w:rsidRPr="001A1BCD">
              <w:t>7</w:t>
            </w:r>
          </w:p>
        </w:tc>
        <w:tc>
          <w:tcPr>
            <w:tcW w:w="1397" w:type="dxa"/>
          </w:tcPr>
          <w:p w:rsidR="00E318F1" w:rsidRPr="001A1BCD" w:rsidRDefault="001A1BCD" w:rsidP="00767F0E">
            <w:pPr>
              <w:jc w:val="both"/>
            </w:pPr>
            <w:r w:rsidRPr="001A1BCD">
              <w:t>7</w:t>
            </w:r>
          </w:p>
        </w:tc>
      </w:tr>
      <w:tr w:rsidR="00E318F1" w:rsidRPr="00166ED4" w:rsidTr="00767F0E">
        <w:trPr>
          <w:jc w:val="center"/>
        </w:trPr>
        <w:tc>
          <w:tcPr>
            <w:tcW w:w="959" w:type="dxa"/>
          </w:tcPr>
          <w:p w:rsidR="00E318F1" w:rsidRPr="00166ED4" w:rsidRDefault="00E318F1" w:rsidP="00767F0E">
            <w:pPr>
              <w:jc w:val="both"/>
            </w:pPr>
            <w:r w:rsidRPr="00166ED4">
              <w:t>3</w:t>
            </w:r>
          </w:p>
        </w:tc>
        <w:tc>
          <w:tcPr>
            <w:tcW w:w="6017" w:type="dxa"/>
          </w:tcPr>
          <w:p w:rsidR="00E318F1" w:rsidRPr="00166ED4" w:rsidRDefault="00E318F1" w:rsidP="00767F0E">
            <w:pPr>
              <w:jc w:val="both"/>
            </w:pPr>
            <w:r w:rsidRPr="00166ED4">
              <w:t>Среднесписочная численность работников (без внешних совместителей) малых и средних предприятий поселения от совокупного количества экономически активного населения</w:t>
            </w:r>
          </w:p>
        </w:tc>
        <w:tc>
          <w:tcPr>
            <w:tcW w:w="1374" w:type="dxa"/>
          </w:tcPr>
          <w:p w:rsidR="00E318F1" w:rsidRPr="00166ED4" w:rsidRDefault="00E318F1" w:rsidP="00767F0E">
            <w:pPr>
              <w:jc w:val="both"/>
            </w:pPr>
            <w:r w:rsidRPr="00166ED4">
              <w:t>%</w:t>
            </w:r>
          </w:p>
        </w:tc>
        <w:tc>
          <w:tcPr>
            <w:tcW w:w="1322" w:type="dxa"/>
          </w:tcPr>
          <w:p w:rsidR="00E318F1" w:rsidRPr="00166ED4" w:rsidRDefault="001A1BCD" w:rsidP="00767F0E">
            <w:pPr>
              <w:jc w:val="both"/>
            </w:pPr>
            <w:r>
              <w:t>1,15</w:t>
            </w:r>
          </w:p>
        </w:tc>
        <w:tc>
          <w:tcPr>
            <w:tcW w:w="1438" w:type="dxa"/>
          </w:tcPr>
          <w:p w:rsidR="00E318F1" w:rsidRPr="002733B8" w:rsidRDefault="001A1BCD" w:rsidP="00767F0E">
            <w:pPr>
              <w:jc w:val="both"/>
            </w:pPr>
            <w:r>
              <w:t>1,12</w:t>
            </w:r>
          </w:p>
        </w:tc>
        <w:tc>
          <w:tcPr>
            <w:tcW w:w="1496" w:type="dxa"/>
          </w:tcPr>
          <w:p w:rsidR="00E318F1" w:rsidRPr="002733B8" w:rsidRDefault="001A1BCD" w:rsidP="00767F0E">
            <w:pPr>
              <w:jc w:val="both"/>
            </w:pPr>
            <w:r>
              <w:t>1,1</w:t>
            </w:r>
          </w:p>
        </w:tc>
        <w:tc>
          <w:tcPr>
            <w:tcW w:w="1525" w:type="dxa"/>
          </w:tcPr>
          <w:p w:rsidR="00E318F1" w:rsidRPr="002733B8" w:rsidRDefault="001A1BCD" w:rsidP="00767F0E">
            <w:pPr>
              <w:jc w:val="both"/>
            </w:pPr>
            <w:r>
              <w:t>1,09</w:t>
            </w:r>
          </w:p>
        </w:tc>
        <w:tc>
          <w:tcPr>
            <w:tcW w:w="1397" w:type="dxa"/>
          </w:tcPr>
          <w:p w:rsidR="00E318F1" w:rsidRPr="002733B8" w:rsidRDefault="001A1BCD" w:rsidP="00767F0E">
            <w:pPr>
              <w:jc w:val="both"/>
            </w:pPr>
            <w:r>
              <w:t>1,08</w:t>
            </w:r>
          </w:p>
        </w:tc>
      </w:tr>
      <w:tr w:rsidR="00E318F1" w:rsidRPr="00166ED4" w:rsidTr="00767F0E">
        <w:trPr>
          <w:jc w:val="center"/>
        </w:trPr>
        <w:tc>
          <w:tcPr>
            <w:tcW w:w="959" w:type="dxa"/>
          </w:tcPr>
          <w:p w:rsidR="00E318F1" w:rsidRPr="00166ED4" w:rsidRDefault="00E318F1" w:rsidP="00767F0E">
            <w:pPr>
              <w:jc w:val="both"/>
            </w:pPr>
            <w:r w:rsidRPr="00166ED4">
              <w:t>4</w:t>
            </w:r>
          </w:p>
        </w:tc>
        <w:tc>
          <w:tcPr>
            <w:tcW w:w="6017" w:type="dxa"/>
          </w:tcPr>
          <w:p w:rsidR="00E318F1" w:rsidRPr="00166ED4" w:rsidRDefault="00E318F1" w:rsidP="00767F0E">
            <w:pPr>
              <w:jc w:val="both"/>
            </w:pPr>
            <w:r w:rsidRPr="00166ED4">
              <w:t>Количество обращений в организации инфраструктуры поддержки малого и сре</w:t>
            </w:r>
            <w:r w:rsidR="00F02BEB">
              <w:t>днего предпринимательства Кам</w:t>
            </w:r>
            <w:r w:rsidRPr="00166ED4">
              <w:t>ского сельсовета</w:t>
            </w:r>
          </w:p>
        </w:tc>
        <w:tc>
          <w:tcPr>
            <w:tcW w:w="1374" w:type="dxa"/>
          </w:tcPr>
          <w:p w:rsidR="00E318F1" w:rsidRPr="00166ED4" w:rsidRDefault="00E318F1" w:rsidP="00767F0E">
            <w:pPr>
              <w:jc w:val="both"/>
            </w:pPr>
            <w:r w:rsidRPr="00166ED4">
              <w:t>обращений</w:t>
            </w:r>
          </w:p>
        </w:tc>
        <w:tc>
          <w:tcPr>
            <w:tcW w:w="1322" w:type="dxa"/>
          </w:tcPr>
          <w:p w:rsidR="00E318F1" w:rsidRPr="00166ED4" w:rsidRDefault="00E318F1" w:rsidP="00767F0E">
            <w:pPr>
              <w:jc w:val="both"/>
            </w:pPr>
            <w:r w:rsidRPr="00166ED4">
              <w:t>-</w:t>
            </w:r>
          </w:p>
        </w:tc>
        <w:tc>
          <w:tcPr>
            <w:tcW w:w="1438" w:type="dxa"/>
          </w:tcPr>
          <w:p w:rsidR="00E318F1" w:rsidRPr="002725E2" w:rsidRDefault="001A1BCD" w:rsidP="00767F0E">
            <w:pPr>
              <w:jc w:val="both"/>
            </w:pPr>
            <w:r>
              <w:t>-</w:t>
            </w:r>
          </w:p>
        </w:tc>
        <w:tc>
          <w:tcPr>
            <w:tcW w:w="1496" w:type="dxa"/>
          </w:tcPr>
          <w:p w:rsidR="00E318F1" w:rsidRPr="002725E2" w:rsidRDefault="001A1BCD" w:rsidP="001A1BCD">
            <w:pPr>
              <w:jc w:val="both"/>
            </w:pPr>
            <w:r>
              <w:t>-</w:t>
            </w:r>
          </w:p>
        </w:tc>
        <w:tc>
          <w:tcPr>
            <w:tcW w:w="1525" w:type="dxa"/>
          </w:tcPr>
          <w:p w:rsidR="00E318F1" w:rsidRPr="002725E2" w:rsidRDefault="001A1BCD" w:rsidP="00767F0E">
            <w:pPr>
              <w:jc w:val="both"/>
            </w:pPr>
            <w:r>
              <w:t>-</w:t>
            </w:r>
          </w:p>
        </w:tc>
        <w:tc>
          <w:tcPr>
            <w:tcW w:w="1397" w:type="dxa"/>
          </w:tcPr>
          <w:p w:rsidR="00E318F1" w:rsidRPr="002725E2" w:rsidRDefault="001A1BCD" w:rsidP="00767F0E">
            <w:pPr>
              <w:jc w:val="both"/>
            </w:pPr>
            <w:r>
              <w:t>-</w:t>
            </w:r>
          </w:p>
        </w:tc>
      </w:tr>
      <w:tr w:rsidR="00E318F1" w:rsidRPr="00166ED4" w:rsidTr="00767F0E">
        <w:trPr>
          <w:jc w:val="center"/>
        </w:trPr>
        <w:tc>
          <w:tcPr>
            <w:tcW w:w="959" w:type="dxa"/>
          </w:tcPr>
          <w:p w:rsidR="00E318F1" w:rsidRPr="00166ED4" w:rsidRDefault="00E318F1" w:rsidP="00767F0E">
            <w:pPr>
              <w:jc w:val="both"/>
            </w:pPr>
            <w:r w:rsidRPr="00166ED4">
              <w:t>5</w:t>
            </w:r>
          </w:p>
        </w:tc>
        <w:tc>
          <w:tcPr>
            <w:tcW w:w="6017" w:type="dxa"/>
          </w:tcPr>
          <w:p w:rsidR="00E318F1" w:rsidRPr="00166ED4" w:rsidRDefault="00E318F1" w:rsidP="00767F0E">
            <w:pPr>
              <w:jc w:val="both"/>
            </w:pPr>
            <w:r w:rsidRPr="00166ED4">
              <w:t>Объем отгруженных товаров собственного производства (выполненных работ и услуг) субъектами малого и среднего предпринимательства муниципального образования (без учета индивидуальных предпринимателей)</w:t>
            </w:r>
          </w:p>
        </w:tc>
        <w:tc>
          <w:tcPr>
            <w:tcW w:w="1374" w:type="dxa"/>
          </w:tcPr>
          <w:p w:rsidR="00E318F1" w:rsidRPr="00166ED4" w:rsidRDefault="00E318F1" w:rsidP="00767F0E">
            <w:pPr>
              <w:jc w:val="both"/>
            </w:pPr>
            <w:r w:rsidRPr="00166ED4">
              <w:t>тыс. рублей</w:t>
            </w:r>
          </w:p>
        </w:tc>
        <w:tc>
          <w:tcPr>
            <w:tcW w:w="1322" w:type="dxa"/>
          </w:tcPr>
          <w:p w:rsidR="00E318F1" w:rsidRPr="00166ED4" w:rsidRDefault="00525DCA" w:rsidP="00767F0E">
            <w:pPr>
              <w:jc w:val="both"/>
            </w:pPr>
            <w:r>
              <w:t>-</w:t>
            </w:r>
          </w:p>
        </w:tc>
        <w:tc>
          <w:tcPr>
            <w:tcW w:w="1438" w:type="dxa"/>
          </w:tcPr>
          <w:p w:rsidR="00E318F1" w:rsidRPr="002725E2" w:rsidRDefault="00525DCA" w:rsidP="00767F0E">
            <w:pPr>
              <w:jc w:val="both"/>
            </w:pPr>
            <w:r>
              <w:t>-</w:t>
            </w:r>
          </w:p>
        </w:tc>
        <w:tc>
          <w:tcPr>
            <w:tcW w:w="1496" w:type="dxa"/>
          </w:tcPr>
          <w:p w:rsidR="00E318F1" w:rsidRPr="002725E2" w:rsidRDefault="00525DCA" w:rsidP="00767F0E">
            <w:pPr>
              <w:jc w:val="both"/>
            </w:pPr>
            <w:r>
              <w:t>-</w:t>
            </w:r>
          </w:p>
        </w:tc>
        <w:tc>
          <w:tcPr>
            <w:tcW w:w="1525" w:type="dxa"/>
          </w:tcPr>
          <w:p w:rsidR="00E318F1" w:rsidRPr="002725E2" w:rsidRDefault="00525DCA" w:rsidP="00767F0E">
            <w:pPr>
              <w:jc w:val="both"/>
            </w:pPr>
            <w:r>
              <w:t>-</w:t>
            </w:r>
          </w:p>
        </w:tc>
        <w:tc>
          <w:tcPr>
            <w:tcW w:w="1397" w:type="dxa"/>
          </w:tcPr>
          <w:p w:rsidR="00E318F1" w:rsidRPr="002725E2" w:rsidRDefault="00525DCA" w:rsidP="00767F0E">
            <w:pPr>
              <w:jc w:val="both"/>
            </w:pPr>
            <w:r>
              <w:t>-</w:t>
            </w:r>
            <w:bookmarkStart w:id="0" w:name="_GoBack"/>
            <w:bookmarkEnd w:id="0"/>
          </w:p>
        </w:tc>
      </w:tr>
      <w:tr w:rsidR="00E318F1" w:rsidRPr="00166ED4" w:rsidTr="00767F0E">
        <w:trPr>
          <w:jc w:val="center"/>
        </w:trPr>
        <w:tc>
          <w:tcPr>
            <w:tcW w:w="959" w:type="dxa"/>
          </w:tcPr>
          <w:p w:rsidR="00E318F1" w:rsidRPr="00166ED4" w:rsidRDefault="00E318F1" w:rsidP="00767F0E">
            <w:pPr>
              <w:jc w:val="both"/>
            </w:pPr>
            <w:r w:rsidRPr="00166ED4">
              <w:t>6</w:t>
            </w:r>
          </w:p>
        </w:tc>
        <w:tc>
          <w:tcPr>
            <w:tcW w:w="6017" w:type="dxa"/>
          </w:tcPr>
          <w:p w:rsidR="00E318F1" w:rsidRPr="00166ED4" w:rsidRDefault="00E318F1" w:rsidP="00767F0E">
            <w:pPr>
              <w:jc w:val="both"/>
            </w:pPr>
            <w:r w:rsidRPr="00166ED4">
              <w:t>Оборот малых и средних предприятий (без учета индивидуальных предпринимателей)</w:t>
            </w:r>
          </w:p>
        </w:tc>
        <w:tc>
          <w:tcPr>
            <w:tcW w:w="1374" w:type="dxa"/>
          </w:tcPr>
          <w:p w:rsidR="00E318F1" w:rsidRPr="00166ED4" w:rsidRDefault="00E318F1" w:rsidP="00767F0E">
            <w:pPr>
              <w:jc w:val="both"/>
            </w:pPr>
            <w:r w:rsidRPr="00166ED4">
              <w:t>тыс. рублей</w:t>
            </w:r>
          </w:p>
        </w:tc>
        <w:tc>
          <w:tcPr>
            <w:tcW w:w="1322" w:type="dxa"/>
          </w:tcPr>
          <w:p w:rsidR="00E318F1" w:rsidRPr="00166ED4" w:rsidRDefault="00525DCA" w:rsidP="00767F0E">
            <w:pPr>
              <w:jc w:val="both"/>
            </w:pPr>
            <w:r>
              <w:t>1520</w:t>
            </w:r>
            <w:r w:rsidR="00E318F1">
              <w:t xml:space="preserve"> </w:t>
            </w:r>
          </w:p>
        </w:tc>
        <w:tc>
          <w:tcPr>
            <w:tcW w:w="1438" w:type="dxa"/>
          </w:tcPr>
          <w:p w:rsidR="00E318F1" w:rsidRPr="001541BB" w:rsidRDefault="00525DCA" w:rsidP="00767F0E">
            <w:pPr>
              <w:jc w:val="both"/>
            </w:pPr>
            <w:r>
              <w:t>1532</w:t>
            </w:r>
          </w:p>
        </w:tc>
        <w:tc>
          <w:tcPr>
            <w:tcW w:w="1496" w:type="dxa"/>
          </w:tcPr>
          <w:p w:rsidR="00E318F1" w:rsidRPr="001541BB" w:rsidRDefault="00525DCA" w:rsidP="00767F0E">
            <w:pPr>
              <w:jc w:val="both"/>
            </w:pPr>
            <w:r>
              <w:t>1555</w:t>
            </w:r>
          </w:p>
        </w:tc>
        <w:tc>
          <w:tcPr>
            <w:tcW w:w="1525" w:type="dxa"/>
          </w:tcPr>
          <w:p w:rsidR="00E318F1" w:rsidRPr="001541BB" w:rsidRDefault="00525DCA" w:rsidP="00767F0E">
            <w:pPr>
              <w:jc w:val="both"/>
            </w:pPr>
            <w:r>
              <w:t>1560</w:t>
            </w:r>
          </w:p>
        </w:tc>
        <w:tc>
          <w:tcPr>
            <w:tcW w:w="1397" w:type="dxa"/>
          </w:tcPr>
          <w:p w:rsidR="00E318F1" w:rsidRPr="00787359" w:rsidRDefault="00525DCA" w:rsidP="00767F0E">
            <w:pPr>
              <w:jc w:val="both"/>
              <w:rPr>
                <w:highlight w:val="yellow"/>
              </w:rPr>
            </w:pPr>
            <w:r>
              <w:t>1660</w:t>
            </w:r>
          </w:p>
        </w:tc>
      </w:tr>
      <w:tr w:rsidR="00E318F1" w:rsidRPr="00166ED4" w:rsidTr="00767F0E">
        <w:trPr>
          <w:jc w:val="center"/>
        </w:trPr>
        <w:tc>
          <w:tcPr>
            <w:tcW w:w="959" w:type="dxa"/>
          </w:tcPr>
          <w:p w:rsidR="00E318F1" w:rsidRPr="00166ED4" w:rsidRDefault="00E318F1" w:rsidP="00767F0E">
            <w:pPr>
              <w:jc w:val="both"/>
            </w:pPr>
            <w:r w:rsidRPr="00166ED4">
              <w:t>7</w:t>
            </w:r>
          </w:p>
        </w:tc>
        <w:tc>
          <w:tcPr>
            <w:tcW w:w="6017" w:type="dxa"/>
          </w:tcPr>
          <w:p w:rsidR="00E318F1" w:rsidRPr="00166ED4" w:rsidRDefault="00E318F1" w:rsidP="00767F0E">
            <w:pPr>
              <w:jc w:val="both"/>
            </w:pPr>
            <w:r w:rsidRPr="00166ED4">
              <w:t>Объем мониторинга исполнения мероприятий программы</w:t>
            </w:r>
          </w:p>
        </w:tc>
        <w:tc>
          <w:tcPr>
            <w:tcW w:w="1374" w:type="dxa"/>
          </w:tcPr>
          <w:p w:rsidR="00E318F1" w:rsidRPr="00166ED4" w:rsidRDefault="00E318F1" w:rsidP="00767F0E">
            <w:pPr>
              <w:jc w:val="both"/>
            </w:pPr>
            <w:r w:rsidRPr="00166ED4">
              <w:t>%</w:t>
            </w:r>
          </w:p>
        </w:tc>
        <w:tc>
          <w:tcPr>
            <w:tcW w:w="1322" w:type="dxa"/>
          </w:tcPr>
          <w:p w:rsidR="00E318F1" w:rsidRPr="00166ED4" w:rsidRDefault="00E318F1" w:rsidP="00767F0E">
            <w:pPr>
              <w:jc w:val="both"/>
            </w:pPr>
            <w:r w:rsidRPr="00166ED4">
              <w:t>100</w:t>
            </w:r>
          </w:p>
        </w:tc>
        <w:tc>
          <w:tcPr>
            <w:tcW w:w="1438" w:type="dxa"/>
          </w:tcPr>
          <w:p w:rsidR="00E318F1" w:rsidRPr="002725E2" w:rsidRDefault="00E318F1" w:rsidP="00767F0E">
            <w:pPr>
              <w:jc w:val="both"/>
            </w:pPr>
            <w:r w:rsidRPr="002725E2">
              <w:t>100</w:t>
            </w:r>
          </w:p>
        </w:tc>
        <w:tc>
          <w:tcPr>
            <w:tcW w:w="1496" w:type="dxa"/>
          </w:tcPr>
          <w:p w:rsidR="00E318F1" w:rsidRPr="002725E2" w:rsidRDefault="00E318F1" w:rsidP="00767F0E">
            <w:pPr>
              <w:jc w:val="both"/>
            </w:pPr>
            <w:r w:rsidRPr="002725E2">
              <w:t>100</w:t>
            </w:r>
          </w:p>
        </w:tc>
        <w:tc>
          <w:tcPr>
            <w:tcW w:w="1525" w:type="dxa"/>
          </w:tcPr>
          <w:p w:rsidR="00E318F1" w:rsidRPr="002725E2" w:rsidRDefault="00E318F1" w:rsidP="00767F0E">
            <w:pPr>
              <w:jc w:val="both"/>
            </w:pPr>
            <w:r w:rsidRPr="002725E2">
              <w:t>100</w:t>
            </w:r>
          </w:p>
        </w:tc>
        <w:tc>
          <w:tcPr>
            <w:tcW w:w="1397" w:type="dxa"/>
          </w:tcPr>
          <w:p w:rsidR="00E318F1" w:rsidRPr="002725E2" w:rsidRDefault="00E318F1" w:rsidP="00767F0E">
            <w:pPr>
              <w:jc w:val="both"/>
            </w:pPr>
            <w:r w:rsidRPr="002725E2">
              <w:t>100</w:t>
            </w:r>
          </w:p>
        </w:tc>
      </w:tr>
    </w:tbl>
    <w:p w:rsidR="00E318F1" w:rsidRDefault="00E318F1" w:rsidP="00E318F1">
      <w:pPr>
        <w:jc w:val="both"/>
        <w:rPr>
          <w:sz w:val="28"/>
          <w:szCs w:val="28"/>
        </w:rPr>
      </w:pPr>
    </w:p>
    <w:p w:rsidR="00447EB1" w:rsidRDefault="00447EB1" w:rsidP="00285F79">
      <w:pPr>
        <w:pStyle w:val="a3"/>
        <w:jc w:val="both"/>
        <w:rPr>
          <w:sz w:val="28"/>
          <w:szCs w:val="28"/>
        </w:rPr>
      </w:pPr>
    </w:p>
    <w:p w:rsidR="00447EB1" w:rsidRDefault="00447EB1" w:rsidP="00285F79">
      <w:pPr>
        <w:pStyle w:val="a3"/>
        <w:jc w:val="both"/>
        <w:rPr>
          <w:sz w:val="28"/>
          <w:szCs w:val="28"/>
        </w:rPr>
      </w:pPr>
    </w:p>
    <w:p w:rsidR="00E318F1" w:rsidRDefault="00E318F1" w:rsidP="00285F79">
      <w:pPr>
        <w:pStyle w:val="a3"/>
        <w:jc w:val="both"/>
        <w:rPr>
          <w:sz w:val="28"/>
          <w:szCs w:val="28"/>
        </w:rPr>
        <w:sectPr w:rsidR="00E318F1" w:rsidSect="00447EB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12701" w:rsidRDefault="00F12701" w:rsidP="00F127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реализации программы, планируемые значения целевых индикаторов были частично достигнуты,  часть осталась, не реализована. В связи с достигнутыми результатами, считаем необходимым, продолжить реализацию Программы </w:t>
      </w:r>
      <w:r w:rsidRPr="00166ED4">
        <w:rPr>
          <w:sz w:val="28"/>
          <w:szCs w:val="28"/>
        </w:rPr>
        <w:t>Развитие субъектов малого и сре</w:t>
      </w:r>
      <w:r w:rsidR="00F02BEB">
        <w:rPr>
          <w:sz w:val="28"/>
          <w:szCs w:val="28"/>
        </w:rPr>
        <w:t>днего предпринимательства Камского сельсовета Куйбыше</w:t>
      </w:r>
      <w:r w:rsidRPr="00166ED4">
        <w:rPr>
          <w:sz w:val="28"/>
          <w:szCs w:val="28"/>
        </w:rPr>
        <w:t>вского района Новосибирской области на период 201</w:t>
      </w:r>
      <w:r w:rsidR="00F02BEB">
        <w:rPr>
          <w:sz w:val="28"/>
          <w:szCs w:val="28"/>
        </w:rPr>
        <w:t>8</w:t>
      </w:r>
      <w:r w:rsidRPr="00166ED4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166ED4">
        <w:rPr>
          <w:sz w:val="28"/>
          <w:szCs w:val="28"/>
        </w:rPr>
        <w:t xml:space="preserve"> гг.»</w:t>
      </w:r>
      <w:r>
        <w:rPr>
          <w:sz w:val="28"/>
          <w:szCs w:val="28"/>
        </w:rPr>
        <w:t>.</w:t>
      </w:r>
    </w:p>
    <w:p w:rsidR="00447EB1" w:rsidRDefault="00447EB1" w:rsidP="00285F79">
      <w:pPr>
        <w:pStyle w:val="a3"/>
        <w:jc w:val="both"/>
        <w:rPr>
          <w:sz w:val="28"/>
          <w:szCs w:val="28"/>
        </w:rPr>
      </w:pPr>
    </w:p>
    <w:p w:rsidR="00447EB1" w:rsidRDefault="00447EB1" w:rsidP="00285F79">
      <w:pPr>
        <w:pStyle w:val="a3"/>
        <w:jc w:val="both"/>
        <w:rPr>
          <w:sz w:val="28"/>
          <w:szCs w:val="28"/>
        </w:rPr>
      </w:pPr>
    </w:p>
    <w:sectPr w:rsidR="00447EB1" w:rsidSect="00E3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2337"/>
    <w:rsid w:val="0000313E"/>
    <w:rsid w:val="00003CB3"/>
    <w:rsid w:val="0000739B"/>
    <w:rsid w:val="000113DE"/>
    <w:rsid w:val="000118A3"/>
    <w:rsid w:val="000206F7"/>
    <w:rsid w:val="000224E4"/>
    <w:rsid w:val="00023468"/>
    <w:rsid w:val="000247B6"/>
    <w:rsid w:val="00033BC7"/>
    <w:rsid w:val="00036ACD"/>
    <w:rsid w:val="00043651"/>
    <w:rsid w:val="00043838"/>
    <w:rsid w:val="000529C2"/>
    <w:rsid w:val="00053F9C"/>
    <w:rsid w:val="00054363"/>
    <w:rsid w:val="00060D3F"/>
    <w:rsid w:val="00064627"/>
    <w:rsid w:val="00066962"/>
    <w:rsid w:val="00070036"/>
    <w:rsid w:val="00072C7F"/>
    <w:rsid w:val="0007568B"/>
    <w:rsid w:val="00076B43"/>
    <w:rsid w:val="00076BAA"/>
    <w:rsid w:val="000806D3"/>
    <w:rsid w:val="00084C40"/>
    <w:rsid w:val="00085450"/>
    <w:rsid w:val="00085CBB"/>
    <w:rsid w:val="00091CE8"/>
    <w:rsid w:val="000A0497"/>
    <w:rsid w:val="000A1F71"/>
    <w:rsid w:val="000A303B"/>
    <w:rsid w:val="000A4BE0"/>
    <w:rsid w:val="000B1C28"/>
    <w:rsid w:val="000B2E23"/>
    <w:rsid w:val="000C1B6D"/>
    <w:rsid w:val="000C293D"/>
    <w:rsid w:val="000C3F47"/>
    <w:rsid w:val="000C4A9A"/>
    <w:rsid w:val="000C53D1"/>
    <w:rsid w:val="000C6D95"/>
    <w:rsid w:val="000C799E"/>
    <w:rsid w:val="000D373D"/>
    <w:rsid w:val="000F4858"/>
    <w:rsid w:val="00106F8A"/>
    <w:rsid w:val="0011015D"/>
    <w:rsid w:val="00113B3A"/>
    <w:rsid w:val="001249F5"/>
    <w:rsid w:val="001252C9"/>
    <w:rsid w:val="00127192"/>
    <w:rsid w:val="00130A8A"/>
    <w:rsid w:val="00143AD1"/>
    <w:rsid w:val="00144106"/>
    <w:rsid w:val="00152BF3"/>
    <w:rsid w:val="001546E0"/>
    <w:rsid w:val="001554B4"/>
    <w:rsid w:val="00160B54"/>
    <w:rsid w:val="00163BD3"/>
    <w:rsid w:val="00170603"/>
    <w:rsid w:val="001723BE"/>
    <w:rsid w:val="0018599B"/>
    <w:rsid w:val="001864E6"/>
    <w:rsid w:val="001901F4"/>
    <w:rsid w:val="001918E0"/>
    <w:rsid w:val="001928FF"/>
    <w:rsid w:val="001A1BCD"/>
    <w:rsid w:val="001A2345"/>
    <w:rsid w:val="001A5066"/>
    <w:rsid w:val="001B1D9E"/>
    <w:rsid w:val="001B6814"/>
    <w:rsid w:val="001C21A3"/>
    <w:rsid w:val="001C37AE"/>
    <w:rsid w:val="001C5E54"/>
    <w:rsid w:val="001C7F2A"/>
    <w:rsid w:val="001D53C4"/>
    <w:rsid w:val="001D67F9"/>
    <w:rsid w:val="001D775A"/>
    <w:rsid w:val="001E125B"/>
    <w:rsid w:val="001E359C"/>
    <w:rsid w:val="001E3B14"/>
    <w:rsid w:val="001E40B7"/>
    <w:rsid w:val="001E6ED7"/>
    <w:rsid w:val="001E7418"/>
    <w:rsid w:val="00201D16"/>
    <w:rsid w:val="002022E4"/>
    <w:rsid w:val="00207D96"/>
    <w:rsid w:val="00213E6C"/>
    <w:rsid w:val="00213F3A"/>
    <w:rsid w:val="00217CB5"/>
    <w:rsid w:val="00220A2F"/>
    <w:rsid w:val="002546F5"/>
    <w:rsid w:val="00263872"/>
    <w:rsid w:val="002771CB"/>
    <w:rsid w:val="002805E1"/>
    <w:rsid w:val="00285F79"/>
    <w:rsid w:val="00286B6D"/>
    <w:rsid w:val="00292E3D"/>
    <w:rsid w:val="0029304D"/>
    <w:rsid w:val="0029756B"/>
    <w:rsid w:val="002A5F2D"/>
    <w:rsid w:val="002A6A82"/>
    <w:rsid w:val="002B07F7"/>
    <w:rsid w:val="002B22AD"/>
    <w:rsid w:val="002B237B"/>
    <w:rsid w:val="002B2CAC"/>
    <w:rsid w:val="002B40FD"/>
    <w:rsid w:val="002B4137"/>
    <w:rsid w:val="002C2B7C"/>
    <w:rsid w:val="002C54BB"/>
    <w:rsid w:val="002C5B1A"/>
    <w:rsid w:val="002D103B"/>
    <w:rsid w:val="002D41F0"/>
    <w:rsid w:val="002E07E5"/>
    <w:rsid w:val="002E2CD4"/>
    <w:rsid w:val="002E3B74"/>
    <w:rsid w:val="002E4ED5"/>
    <w:rsid w:val="002E72EC"/>
    <w:rsid w:val="002F0200"/>
    <w:rsid w:val="002F020D"/>
    <w:rsid w:val="002F66CF"/>
    <w:rsid w:val="0031579C"/>
    <w:rsid w:val="003201D1"/>
    <w:rsid w:val="0032148E"/>
    <w:rsid w:val="00322107"/>
    <w:rsid w:val="0033277D"/>
    <w:rsid w:val="0033334E"/>
    <w:rsid w:val="00344A58"/>
    <w:rsid w:val="0036217A"/>
    <w:rsid w:val="00367B3B"/>
    <w:rsid w:val="00367C4B"/>
    <w:rsid w:val="00371A80"/>
    <w:rsid w:val="0037341E"/>
    <w:rsid w:val="00375FBC"/>
    <w:rsid w:val="0038258C"/>
    <w:rsid w:val="00390145"/>
    <w:rsid w:val="00390465"/>
    <w:rsid w:val="00394700"/>
    <w:rsid w:val="00395082"/>
    <w:rsid w:val="00396689"/>
    <w:rsid w:val="00397F7B"/>
    <w:rsid w:val="003A050F"/>
    <w:rsid w:val="003A2E43"/>
    <w:rsid w:val="003A4AF0"/>
    <w:rsid w:val="003A7BA3"/>
    <w:rsid w:val="003B19E9"/>
    <w:rsid w:val="003B1C5D"/>
    <w:rsid w:val="003B4A1D"/>
    <w:rsid w:val="003B5A67"/>
    <w:rsid w:val="003C3CE2"/>
    <w:rsid w:val="003D0D22"/>
    <w:rsid w:val="003D7D73"/>
    <w:rsid w:val="003D7D9F"/>
    <w:rsid w:val="003E2530"/>
    <w:rsid w:val="003E7E5A"/>
    <w:rsid w:val="003F6C00"/>
    <w:rsid w:val="00413231"/>
    <w:rsid w:val="004147B6"/>
    <w:rsid w:val="00416C7E"/>
    <w:rsid w:val="004226CD"/>
    <w:rsid w:val="00427439"/>
    <w:rsid w:val="00427B7B"/>
    <w:rsid w:val="00431468"/>
    <w:rsid w:val="00433324"/>
    <w:rsid w:val="00434084"/>
    <w:rsid w:val="0044267B"/>
    <w:rsid w:val="004447C2"/>
    <w:rsid w:val="00447EB1"/>
    <w:rsid w:val="00451D01"/>
    <w:rsid w:val="004535FD"/>
    <w:rsid w:val="0045400B"/>
    <w:rsid w:val="00456DFC"/>
    <w:rsid w:val="00457902"/>
    <w:rsid w:val="004601E4"/>
    <w:rsid w:val="004615B2"/>
    <w:rsid w:val="0046535F"/>
    <w:rsid w:val="0048224F"/>
    <w:rsid w:val="004874BB"/>
    <w:rsid w:val="004915EF"/>
    <w:rsid w:val="004A19B0"/>
    <w:rsid w:val="004A4237"/>
    <w:rsid w:val="004A70B8"/>
    <w:rsid w:val="004B3604"/>
    <w:rsid w:val="004C34F3"/>
    <w:rsid w:val="004C7795"/>
    <w:rsid w:val="004D0924"/>
    <w:rsid w:val="004D2C52"/>
    <w:rsid w:val="004E1C88"/>
    <w:rsid w:val="004E338C"/>
    <w:rsid w:val="004E4BA7"/>
    <w:rsid w:val="004E56AB"/>
    <w:rsid w:val="004E6B94"/>
    <w:rsid w:val="004E6E80"/>
    <w:rsid w:val="004F3C1E"/>
    <w:rsid w:val="004F3E16"/>
    <w:rsid w:val="004F3E3F"/>
    <w:rsid w:val="004F4E08"/>
    <w:rsid w:val="00504384"/>
    <w:rsid w:val="0050733D"/>
    <w:rsid w:val="005109B2"/>
    <w:rsid w:val="005150E9"/>
    <w:rsid w:val="00517BEA"/>
    <w:rsid w:val="00523A81"/>
    <w:rsid w:val="005247D8"/>
    <w:rsid w:val="00525DCA"/>
    <w:rsid w:val="0052710D"/>
    <w:rsid w:val="005303C0"/>
    <w:rsid w:val="005341CE"/>
    <w:rsid w:val="00553DCC"/>
    <w:rsid w:val="00557776"/>
    <w:rsid w:val="0056017F"/>
    <w:rsid w:val="005603CE"/>
    <w:rsid w:val="00561769"/>
    <w:rsid w:val="00562421"/>
    <w:rsid w:val="00564A57"/>
    <w:rsid w:val="00574668"/>
    <w:rsid w:val="00580D78"/>
    <w:rsid w:val="00580E9F"/>
    <w:rsid w:val="00581DDE"/>
    <w:rsid w:val="00581FF1"/>
    <w:rsid w:val="00582CEA"/>
    <w:rsid w:val="00583C9B"/>
    <w:rsid w:val="005845C5"/>
    <w:rsid w:val="00594F7B"/>
    <w:rsid w:val="005A31F8"/>
    <w:rsid w:val="005A68E4"/>
    <w:rsid w:val="005B411F"/>
    <w:rsid w:val="005B57A9"/>
    <w:rsid w:val="005B7514"/>
    <w:rsid w:val="005C3F04"/>
    <w:rsid w:val="005C6619"/>
    <w:rsid w:val="005D237A"/>
    <w:rsid w:val="005D31E4"/>
    <w:rsid w:val="005E2C40"/>
    <w:rsid w:val="005F448A"/>
    <w:rsid w:val="00602A2D"/>
    <w:rsid w:val="00602D31"/>
    <w:rsid w:val="00620543"/>
    <w:rsid w:val="00622750"/>
    <w:rsid w:val="00624233"/>
    <w:rsid w:val="00625F27"/>
    <w:rsid w:val="00626D48"/>
    <w:rsid w:val="006270FD"/>
    <w:rsid w:val="00641493"/>
    <w:rsid w:val="00642360"/>
    <w:rsid w:val="00643663"/>
    <w:rsid w:val="006446FA"/>
    <w:rsid w:val="006537A0"/>
    <w:rsid w:val="006542FE"/>
    <w:rsid w:val="006543C5"/>
    <w:rsid w:val="0065789D"/>
    <w:rsid w:val="0066649B"/>
    <w:rsid w:val="006742D0"/>
    <w:rsid w:val="0067628D"/>
    <w:rsid w:val="00680235"/>
    <w:rsid w:val="0068026A"/>
    <w:rsid w:val="006820F6"/>
    <w:rsid w:val="006839D8"/>
    <w:rsid w:val="006B4080"/>
    <w:rsid w:val="006B4A1C"/>
    <w:rsid w:val="006B629F"/>
    <w:rsid w:val="006C4D5B"/>
    <w:rsid w:val="006C7717"/>
    <w:rsid w:val="006D2FEF"/>
    <w:rsid w:val="006D301A"/>
    <w:rsid w:val="006E0581"/>
    <w:rsid w:val="006E4E17"/>
    <w:rsid w:val="006E6BF4"/>
    <w:rsid w:val="006F09B2"/>
    <w:rsid w:val="006F0CD3"/>
    <w:rsid w:val="006F4676"/>
    <w:rsid w:val="0070060E"/>
    <w:rsid w:val="00700CAE"/>
    <w:rsid w:val="00703973"/>
    <w:rsid w:val="00703A94"/>
    <w:rsid w:val="00703B18"/>
    <w:rsid w:val="007068B4"/>
    <w:rsid w:val="00706FC1"/>
    <w:rsid w:val="00707806"/>
    <w:rsid w:val="00715DC0"/>
    <w:rsid w:val="007160A6"/>
    <w:rsid w:val="007175FC"/>
    <w:rsid w:val="0072020F"/>
    <w:rsid w:val="007238AE"/>
    <w:rsid w:val="007269E8"/>
    <w:rsid w:val="007317FE"/>
    <w:rsid w:val="00735E63"/>
    <w:rsid w:val="00736D85"/>
    <w:rsid w:val="00742E16"/>
    <w:rsid w:val="007472FD"/>
    <w:rsid w:val="00756507"/>
    <w:rsid w:val="00756B37"/>
    <w:rsid w:val="00764376"/>
    <w:rsid w:val="007646F2"/>
    <w:rsid w:val="00774865"/>
    <w:rsid w:val="007815F2"/>
    <w:rsid w:val="00787043"/>
    <w:rsid w:val="007878FF"/>
    <w:rsid w:val="007903B6"/>
    <w:rsid w:val="00792C02"/>
    <w:rsid w:val="00793787"/>
    <w:rsid w:val="007A1002"/>
    <w:rsid w:val="007A17FA"/>
    <w:rsid w:val="007B39BA"/>
    <w:rsid w:val="007B3CD7"/>
    <w:rsid w:val="007B5A61"/>
    <w:rsid w:val="007B7481"/>
    <w:rsid w:val="007C6097"/>
    <w:rsid w:val="007D18D7"/>
    <w:rsid w:val="007D26E9"/>
    <w:rsid w:val="007D3DB2"/>
    <w:rsid w:val="007E0027"/>
    <w:rsid w:val="007E3873"/>
    <w:rsid w:val="007F3894"/>
    <w:rsid w:val="007F6B85"/>
    <w:rsid w:val="00800C86"/>
    <w:rsid w:val="0080467D"/>
    <w:rsid w:val="00807308"/>
    <w:rsid w:val="0081041D"/>
    <w:rsid w:val="00811BE1"/>
    <w:rsid w:val="00817847"/>
    <w:rsid w:val="00822F45"/>
    <w:rsid w:val="008265D8"/>
    <w:rsid w:val="008265F4"/>
    <w:rsid w:val="00827971"/>
    <w:rsid w:val="00827F79"/>
    <w:rsid w:val="00832FD2"/>
    <w:rsid w:val="00834C3B"/>
    <w:rsid w:val="00835366"/>
    <w:rsid w:val="00836608"/>
    <w:rsid w:val="0085017E"/>
    <w:rsid w:val="00856A08"/>
    <w:rsid w:val="00857799"/>
    <w:rsid w:val="0086271B"/>
    <w:rsid w:val="0086324F"/>
    <w:rsid w:val="00863DB6"/>
    <w:rsid w:val="00865A24"/>
    <w:rsid w:val="008716B6"/>
    <w:rsid w:val="008740A6"/>
    <w:rsid w:val="00874E5D"/>
    <w:rsid w:val="00876B59"/>
    <w:rsid w:val="008815D1"/>
    <w:rsid w:val="00883CAC"/>
    <w:rsid w:val="00884C12"/>
    <w:rsid w:val="0088570A"/>
    <w:rsid w:val="00886E1B"/>
    <w:rsid w:val="00887098"/>
    <w:rsid w:val="00890084"/>
    <w:rsid w:val="00890ECD"/>
    <w:rsid w:val="00891946"/>
    <w:rsid w:val="008951CB"/>
    <w:rsid w:val="0089789A"/>
    <w:rsid w:val="008A173E"/>
    <w:rsid w:val="008A316D"/>
    <w:rsid w:val="008B2E31"/>
    <w:rsid w:val="008B521D"/>
    <w:rsid w:val="008B7114"/>
    <w:rsid w:val="008B7906"/>
    <w:rsid w:val="008C1824"/>
    <w:rsid w:val="008C24F6"/>
    <w:rsid w:val="008C4333"/>
    <w:rsid w:val="008C4A6D"/>
    <w:rsid w:val="008C5D54"/>
    <w:rsid w:val="008D7C00"/>
    <w:rsid w:val="008E00D7"/>
    <w:rsid w:val="008E0EF0"/>
    <w:rsid w:val="008E2C3B"/>
    <w:rsid w:val="008E2D15"/>
    <w:rsid w:val="008E2E9B"/>
    <w:rsid w:val="008E503C"/>
    <w:rsid w:val="008E7788"/>
    <w:rsid w:val="008F0B2D"/>
    <w:rsid w:val="008F577C"/>
    <w:rsid w:val="008F6104"/>
    <w:rsid w:val="00900E16"/>
    <w:rsid w:val="009035A4"/>
    <w:rsid w:val="00903C83"/>
    <w:rsid w:val="009044D4"/>
    <w:rsid w:val="009058D0"/>
    <w:rsid w:val="009072E3"/>
    <w:rsid w:val="00914D59"/>
    <w:rsid w:val="0091676F"/>
    <w:rsid w:val="00917CFF"/>
    <w:rsid w:val="009228AE"/>
    <w:rsid w:val="00924A9D"/>
    <w:rsid w:val="0092557B"/>
    <w:rsid w:val="0092798E"/>
    <w:rsid w:val="00931B08"/>
    <w:rsid w:val="00933203"/>
    <w:rsid w:val="00936E94"/>
    <w:rsid w:val="009424D4"/>
    <w:rsid w:val="00944B49"/>
    <w:rsid w:val="00944FFF"/>
    <w:rsid w:val="0094509F"/>
    <w:rsid w:val="00947356"/>
    <w:rsid w:val="00952542"/>
    <w:rsid w:val="00953E2E"/>
    <w:rsid w:val="00955201"/>
    <w:rsid w:val="00956E68"/>
    <w:rsid w:val="00961490"/>
    <w:rsid w:val="0096265D"/>
    <w:rsid w:val="009645F6"/>
    <w:rsid w:val="009670CD"/>
    <w:rsid w:val="0096726B"/>
    <w:rsid w:val="009716BA"/>
    <w:rsid w:val="00977441"/>
    <w:rsid w:val="0098504A"/>
    <w:rsid w:val="009973B5"/>
    <w:rsid w:val="009A71E5"/>
    <w:rsid w:val="009B23A7"/>
    <w:rsid w:val="009C00C4"/>
    <w:rsid w:val="009C3C08"/>
    <w:rsid w:val="009C6EBA"/>
    <w:rsid w:val="009C72E3"/>
    <w:rsid w:val="009E4A8E"/>
    <w:rsid w:val="009F0728"/>
    <w:rsid w:val="009F4139"/>
    <w:rsid w:val="009F413A"/>
    <w:rsid w:val="009F47FC"/>
    <w:rsid w:val="00A03060"/>
    <w:rsid w:val="00A04805"/>
    <w:rsid w:val="00A14315"/>
    <w:rsid w:val="00A2200F"/>
    <w:rsid w:val="00A2412B"/>
    <w:rsid w:val="00A24D4B"/>
    <w:rsid w:val="00A255AE"/>
    <w:rsid w:val="00A341C2"/>
    <w:rsid w:val="00A4541F"/>
    <w:rsid w:val="00A467A5"/>
    <w:rsid w:val="00A5217E"/>
    <w:rsid w:val="00A54287"/>
    <w:rsid w:val="00A61F0E"/>
    <w:rsid w:val="00A63748"/>
    <w:rsid w:val="00A6692B"/>
    <w:rsid w:val="00A70E2E"/>
    <w:rsid w:val="00A71B4A"/>
    <w:rsid w:val="00A775D6"/>
    <w:rsid w:val="00A7763C"/>
    <w:rsid w:val="00A92F38"/>
    <w:rsid w:val="00AA2719"/>
    <w:rsid w:val="00AA4F1E"/>
    <w:rsid w:val="00AA72FF"/>
    <w:rsid w:val="00AB0D70"/>
    <w:rsid w:val="00AB4AEC"/>
    <w:rsid w:val="00AB6EC4"/>
    <w:rsid w:val="00AB7EAD"/>
    <w:rsid w:val="00AC0A4F"/>
    <w:rsid w:val="00AC5321"/>
    <w:rsid w:val="00AC602A"/>
    <w:rsid w:val="00AC6870"/>
    <w:rsid w:val="00AD5701"/>
    <w:rsid w:val="00AE22EB"/>
    <w:rsid w:val="00AF0561"/>
    <w:rsid w:val="00AF2337"/>
    <w:rsid w:val="00AF258F"/>
    <w:rsid w:val="00AF25E1"/>
    <w:rsid w:val="00AF284A"/>
    <w:rsid w:val="00AF7315"/>
    <w:rsid w:val="00B06CCB"/>
    <w:rsid w:val="00B22CF1"/>
    <w:rsid w:val="00B231D5"/>
    <w:rsid w:val="00B254F2"/>
    <w:rsid w:val="00B31E59"/>
    <w:rsid w:val="00B34DDB"/>
    <w:rsid w:val="00B35425"/>
    <w:rsid w:val="00B42493"/>
    <w:rsid w:val="00B44CA6"/>
    <w:rsid w:val="00B4708F"/>
    <w:rsid w:val="00B506BC"/>
    <w:rsid w:val="00B55341"/>
    <w:rsid w:val="00B553DB"/>
    <w:rsid w:val="00B60385"/>
    <w:rsid w:val="00B64846"/>
    <w:rsid w:val="00B70324"/>
    <w:rsid w:val="00B71AE2"/>
    <w:rsid w:val="00B81CAD"/>
    <w:rsid w:val="00B856BD"/>
    <w:rsid w:val="00B865A1"/>
    <w:rsid w:val="00B9168F"/>
    <w:rsid w:val="00B91986"/>
    <w:rsid w:val="00B91DDB"/>
    <w:rsid w:val="00B96641"/>
    <w:rsid w:val="00BA5297"/>
    <w:rsid w:val="00BA52E5"/>
    <w:rsid w:val="00BA7982"/>
    <w:rsid w:val="00BC2D4E"/>
    <w:rsid w:val="00BC7F90"/>
    <w:rsid w:val="00BD2434"/>
    <w:rsid w:val="00BD6373"/>
    <w:rsid w:val="00BE414C"/>
    <w:rsid w:val="00BF5B96"/>
    <w:rsid w:val="00C0071B"/>
    <w:rsid w:val="00C03883"/>
    <w:rsid w:val="00C12BA8"/>
    <w:rsid w:val="00C13073"/>
    <w:rsid w:val="00C2184B"/>
    <w:rsid w:val="00C24E13"/>
    <w:rsid w:val="00C27C98"/>
    <w:rsid w:val="00C27CC3"/>
    <w:rsid w:val="00C34EC9"/>
    <w:rsid w:val="00C35248"/>
    <w:rsid w:val="00C4109F"/>
    <w:rsid w:val="00C646C2"/>
    <w:rsid w:val="00C70FF8"/>
    <w:rsid w:val="00C71CF9"/>
    <w:rsid w:val="00C73722"/>
    <w:rsid w:val="00C81AE9"/>
    <w:rsid w:val="00C81BE7"/>
    <w:rsid w:val="00C92B06"/>
    <w:rsid w:val="00C932F8"/>
    <w:rsid w:val="00C94D69"/>
    <w:rsid w:val="00C95612"/>
    <w:rsid w:val="00C96E5A"/>
    <w:rsid w:val="00C97A0A"/>
    <w:rsid w:val="00CA0B78"/>
    <w:rsid w:val="00CA3BC3"/>
    <w:rsid w:val="00CB03F5"/>
    <w:rsid w:val="00CB04A0"/>
    <w:rsid w:val="00CC323A"/>
    <w:rsid w:val="00CD1711"/>
    <w:rsid w:val="00CD567E"/>
    <w:rsid w:val="00CE535F"/>
    <w:rsid w:val="00CE6820"/>
    <w:rsid w:val="00CE724F"/>
    <w:rsid w:val="00CF6A03"/>
    <w:rsid w:val="00D00FA7"/>
    <w:rsid w:val="00D06C05"/>
    <w:rsid w:val="00D073B4"/>
    <w:rsid w:val="00D07B69"/>
    <w:rsid w:val="00D11B2F"/>
    <w:rsid w:val="00D13F09"/>
    <w:rsid w:val="00D1632D"/>
    <w:rsid w:val="00D24290"/>
    <w:rsid w:val="00D30EEE"/>
    <w:rsid w:val="00D405D6"/>
    <w:rsid w:val="00D44B1C"/>
    <w:rsid w:val="00D45A11"/>
    <w:rsid w:val="00D45C87"/>
    <w:rsid w:val="00D51817"/>
    <w:rsid w:val="00D54710"/>
    <w:rsid w:val="00D61EDC"/>
    <w:rsid w:val="00D63764"/>
    <w:rsid w:val="00D77B51"/>
    <w:rsid w:val="00D8322F"/>
    <w:rsid w:val="00D87147"/>
    <w:rsid w:val="00D9514F"/>
    <w:rsid w:val="00D97BC1"/>
    <w:rsid w:val="00DA0DE4"/>
    <w:rsid w:val="00DB08C4"/>
    <w:rsid w:val="00DB17CD"/>
    <w:rsid w:val="00DB478B"/>
    <w:rsid w:val="00DC0840"/>
    <w:rsid w:val="00DD0D14"/>
    <w:rsid w:val="00DD1836"/>
    <w:rsid w:val="00DD66EC"/>
    <w:rsid w:val="00DE7CF9"/>
    <w:rsid w:val="00DF2548"/>
    <w:rsid w:val="00DF59F2"/>
    <w:rsid w:val="00DF713C"/>
    <w:rsid w:val="00E07B70"/>
    <w:rsid w:val="00E10100"/>
    <w:rsid w:val="00E10206"/>
    <w:rsid w:val="00E17168"/>
    <w:rsid w:val="00E22E00"/>
    <w:rsid w:val="00E235E1"/>
    <w:rsid w:val="00E318F1"/>
    <w:rsid w:val="00E33831"/>
    <w:rsid w:val="00E3543B"/>
    <w:rsid w:val="00E354AA"/>
    <w:rsid w:val="00E37C89"/>
    <w:rsid w:val="00E42098"/>
    <w:rsid w:val="00E45D67"/>
    <w:rsid w:val="00E53192"/>
    <w:rsid w:val="00E535E0"/>
    <w:rsid w:val="00E553FB"/>
    <w:rsid w:val="00E57405"/>
    <w:rsid w:val="00E6072B"/>
    <w:rsid w:val="00E63250"/>
    <w:rsid w:val="00E67B55"/>
    <w:rsid w:val="00E7160C"/>
    <w:rsid w:val="00E7241E"/>
    <w:rsid w:val="00E80A39"/>
    <w:rsid w:val="00E83060"/>
    <w:rsid w:val="00E83548"/>
    <w:rsid w:val="00E848D4"/>
    <w:rsid w:val="00E86E4C"/>
    <w:rsid w:val="00EA1226"/>
    <w:rsid w:val="00EA1446"/>
    <w:rsid w:val="00EA553E"/>
    <w:rsid w:val="00EB0EEB"/>
    <w:rsid w:val="00EC4F07"/>
    <w:rsid w:val="00EC63D9"/>
    <w:rsid w:val="00ED322A"/>
    <w:rsid w:val="00EE0DE8"/>
    <w:rsid w:val="00EE7649"/>
    <w:rsid w:val="00EF086F"/>
    <w:rsid w:val="00F02BEB"/>
    <w:rsid w:val="00F10899"/>
    <w:rsid w:val="00F10D9F"/>
    <w:rsid w:val="00F12701"/>
    <w:rsid w:val="00F16D97"/>
    <w:rsid w:val="00F1771C"/>
    <w:rsid w:val="00F17CDF"/>
    <w:rsid w:val="00F337B9"/>
    <w:rsid w:val="00F36E26"/>
    <w:rsid w:val="00F37B05"/>
    <w:rsid w:val="00F51554"/>
    <w:rsid w:val="00F520E0"/>
    <w:rsid w:val="00F63A94"/>
    <w:rsid w:val="00F666FE"/>
    <w:rsid w:val="00F67E33"/>
    <w:rsid w:val="00F74AB0"/>
    <w:rsid w:val="00F80386"/>
    <w:rsid w:val="00F82640"/>
    <w:rsid w:val="00F8305F"/>
    <w:rsid w:val="00F83D6C"/>
    <w:rsid w:val="00F865F2"/>
    <w:rsid w:val="00F938D4"/>
    <w:rsid w:val="00F9670A"/>
    <w:rsid w:val="00FA30BA"/>
    <w:rsid w:val="00FA354B"/>
    <w:rsid w:val="00FB3048"/>
    <w:rsid w:val="00FB3DD2"/>
    <w:rsid w:val="00FB6CAF"/>
    <w:rsid w:val="00FB76F3"/>
    <w:rsid w:val="00FC180E"/>
    <w:rsid w:val="00FC69C2"/>
    <w:rsid w:val="00FC7C25"/>
    <w:rsid w:val="00FD0901"/>
    <w:rsid w:val="00FD4F97"/>
    <w:rsid w:val="00FE1555"/>
    <w:rsid w:val="00FE20C7"/>
    <w:rsid w:val="00FE5BD7"/>
    <w:rsid w:val="00FE7B57"/>
    <w:rsid w:val="00FF2E62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8570A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857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BECE-7517-46EE-BA07-BAC32AB4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2018-05-29T06:08:00Z</dcterms:created>
  <dcterms:modified xsi:type="dcterms:W3CDTF">2021-04-30T04:19:00Z</dcterms:modified>
</cp:coreProperties>
</file>