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586" w:rsidRPr="00EC7027" w:rsidRDefault="00045D79" w:rsidP="00C02A5F">
      <w:pPr>
        <w:spacing w:after="15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Segoe UI" w:hAnsi="Segoe UI" w:cs="Segoe UI"/>
          <w:color w:val="000000"/>
          <w:sz w:val="21"/>
          <w:szCs w:val="21"/>
        </w:rPr>
        <w:t>          </w:t>
      </w:r>
      <w:r w:rsidR="00C02A5F">
        <w:rPr>
          <w:rFonts w:ascii="Segoe UI" w:hAnsi="Segoe UI" w:cs="Segoe UI"/>
          <w:color w:val="000000"/>
          <w:sz w:val="21"/>
          <w:szCs w:val="21"/>
        </w:rPr>
        <w:t xml:space="preserve">                                           </w:t>
      </w:r>
      <w:r w:rsidR="002C6586" w:rsidRPr="00EC7027">
        <w:rPr>
          <w:rFonts w:ascii="Times New Roman" w:hAnsi="Times New Roman" w:cs="Times New Roman"/>
          <w:b/>
          <w:color w:val="000000"/>
          <w:sz w:val="28"/>
          <w:szCs w:val="28"/>
        </w:rPr>
        <w:t>СОВЕТ ДЕПУТАТОВ</w:t>
      </w:r>
    </w:p>
    <w:p w:rsidR="00045D79" w:rsidRPr="00EC7027" w:rsidRDefault="002C6586" w:rsidP="00C02A5F">
      <w:pPr>
        <w:spacing w:after="15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b/>
          <w:color w:val="000000"/>
          <w:sz w:val="28"/>
          <w:szCs w:val="28"/>
        </w:rPr>
        <w:t>КАМ</w:t>
      </w:r>
      <w:r w:rsidR="00045D79" w:rsidRPr="00EC7027">
        <w:rPr>
          <w:rFonts w:ascii="Times New Roman" w:hAnsi="Times New Roman" w:cs="Times New Roman"/>
          <w:b/>
          <w:color w:val="000000"/>
          <w:sz w:val="28"/>
          <w:szCs w:val="28"/>
        </w:rPr>
        <w:t>СКОГО СЕЛЬСОВЕТА</w:t>
      </w:r>
    </w:p>
    <w:p w:rsidR="00045D79" w:rsidRPr="00EC7027" w:rsidRDefault="002C6586" w:rsidP="00C02A5F">
      <w:pPr>
        <w:spacing w:after="15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b/>
          <w:color w:val="000000"/>
          <w:sz w:val="28"/>
          <w:szCs w:val="28"/>
        </w:rPr>
        <w:t>КУЙБЫШЕВ</w:t>
      </w:r>
      <w:r w:rsidR="00045D79" w:rsidRPr="00EC7027">
        <w:rPr>
          <w:rFonts w:ascii="Times New Roman" w:hAnsi="Times New Roman" w:cs="Times New Roman"/>
          <w:b/>
          <w:color w:val="000000"/>
          <w:sz w:val="28"/>
          <w:szCs w:val="28"/>
        </w:rPr>
        <w:t>СКОГО РАЙОНА</w:t>
      </w:r>
    </w:p>
    <w:p w:rsidR="00045D79" w:rsidRPr="00EC7027" w:rsidRDefault="00045D79" w:rsidP="00C02A5F">
      <w:pPr>
        <w:spacing w:after="15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b/>
          <w:color w:val="000000"/>
          <w:sz w:val="28"/>
          <w:szCs w:val="28"/>
        </w:rPr>
        <w:t>НОВОСИБИРСКОЙ ОБЛАСТИ</w:t>
      </w:r>
    </w:p>
    <w:p w:rsidR="002C6586" w:rsidRPr="00EC7027" w:rsidRDefault="002C6586" w:rsidP="00C02A5F">
      <w:pPr>
        <w:spacing w:after="15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b/>
          <w:color w:val="000000"/>
          <w:sz w:val="28"/>
          <w:szCs w:val="28"/>
        </w:rPr>
        <w:t>Пятого созыва</w:t>
      </w:r>
    </w:p>
    <w:p w:rsidR="002C6586" w:rsidRPr="00EC7027" w:rsidRDefault="002C6586" w:rsidP="00C02A5F">
      <w:pPr>
        <w:spacing w:after="15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b/>
          <w:color w:val="000000"/>
          <w:sz w:val="28"/>
          <w:szCs w:val="28"/>
        </w:rPr>
        <w:t>Решение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="002C6586" w:rsidRPr="00E140BC">
        <w:rPr>
          <w:rFonts w:ascii="Times New Roman" w:hAnsi="Times New Roman" w:cs="Times New Roman"/>
          <w:color w:val="000000"/>
          <w:sz w:val="28"/>
          <w:szCs w:val="28"/>
        </w:rPr>
        <w:t>00.00</w:t>
      </w:r>
      <w:r w:rsidRPr="00E140BC">
        <w:rPr>
          <w:rFonts w:ascii="Times New Roman" w:hAnsi="Times New Roman" w:cs="Times New Roman"/>
          <w:color w:val="000000"/>
          <w:sz w:val="28"/>
          <w:szCs w:val="28"/>
        </w:rPr>
        <w:t>.2018</w:t>
      </w:r>
      <w:bookmarkStart w:id="0" w:name="_GoBack"/>
      <w:bookmarkEnd w:id="0"/>
      <w:r w:rsidRPr="00EC7027">
        <w:rPr>
          <w:rFonts w:ascii="Times New Roman" w:hAnsi="Times New Roman" w:cs="Times New Roman"/>
          <w:color w:val="000000"/>
          <w:sz w:val="28"/>
          <w:szCs w:val="28"/>
        </w:rPr>
        <w:t>       </w:t>
      </w:r>
      <w:r w:rsidR="002C6586" w:rsidRPr="00EC7027">
        <w:rPr>
          <w:rFonts w:ascii="Times New Roman" w:hAnsi="Times New Roman" w:cs="Times New Roman"/>
          <w:color w:val="000000"/>
          <w:sz w:val="28"/>
          <w:szCs w:val="28"/>
        </w:rPr>
        <w:t>                              с. Кама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>                                          </w:t>
      </w:r>
      <w:r w:rsidR="002C6586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> № </w:t>
      </w:r>
      <w:r w:rsidR="002C6586" w:rsidRPr="00E140BC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E140BC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45D79" w:rsidRPr="00C02A5F" w:rsidRDefault="00045D79" w:rsidP="00C02A5F">
      <w:pPr>
        <w:spacing w:after="15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02A5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 утверждении </w:t>
      </w:r>
      <w:proofErr w:type="gramStart"/>
      <w:r w:rsidR="002C6586" w:rsidRPr="00C02A5F">
        <w:rPr>
          <w:rFonts w:ascii="Times New Roman" w:hAnsi="Times New Roman" w:cs="Times New Roman"/>
          <w:b/>
          <w:color w:val="000000"/>
          <w:sz w:val="28"/>
          <w:szCs w:val="28"/>
        </w:rPr>
        <w:t>Правил благоустройства  Камского сельсовета  Куйбышев</w:t>
      </w:r>
      <w:r w:rsidRPr="00C02A5F">
        <w:rPr>
          <w:rFonts w:ascii="Times New Roman" w:hAnsi="Times New Roman" w:cs="Times New Roman"/>
          <w:b/>
          <w:color w:val="000000"/>
          <w:sz w:val="28"/>
          <w:szCs w:val="28"/>
        </w:rPr>
        <w:t>ского района Новосибирской  области</w:t>
      </w:r>
      <w:proofErr w:type="gramEnd"/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Федеральным законом Российской Федерации от 06.10.2003 №131-ФЗ «Об общих принципах организации местного самоуправления в Российской Федерации»,</w:t>
      </w:r>
      <w:r w:rsidR="00C71309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 законом от 30.03.1999 года № 52-ФЗ «О санитарн</w:t>
      </w:r>
      <w:proofErr w:type="gramStart"/>
      <w:r w:rsidR="00C71309" w:rsidRPr="00EC7027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 w:rsidR="00C71309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эпидемиологическом благополучии населения», Федеральным законом от 10.01.2002 года № 7</w:t>
      </w:r>
      <w:r w:rsidR="00086DDD" w:rsidRPr="00EC7027">
        <w:rPr>
          <w:rFonts w:ascii="Times New Roman" w:hAnsi="Times New Roman" w:cs="Times New Roman"/>
          <w:color w:val="000000"/>
          <w:sz w:val="28"/>
          <w:szCs w:val="28"/>
        </w:rPr>
        <w:t>-ФЗ «</w:t>
      </w:r>
      <w:r w:rsidR="00E140B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086DDD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б охране  окружающей  среды», закон Новосибирской области 14.02.2003 года № 99 – ОЗ «Об административных правонарушениях в Новосибирской области», Методическими  рекомендациями подготовки  правил благоустройства территорий поселений, городских округов, внутригородских районов, </w:t>
      </w:r>
      <w:proofErr w:type="gramStart"/>
      <w:r w:rsidR="00086DDD" w:rsidRPr="00EC7027">
        <w:rPr>
          <w:rFonts w:ascii="Times New Roman" w:hAnsi="Times New Roman" w:cs="Times New Roman"/>
          <w:color w:val="000000"/>
          <w:sz w:val="28"/>
          <w:szCs w:val="28"/>
        </w:rPr>
        <w:t>утверждёнными</w:t>
      </w:r>
      <w:proofErr w:type="gramEnd"/>
      <w:r w:rsidR="00086DDD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 приказом Министерства строительства и </w:t>
      </w:r>
      <w:proofErr w:type="spellStart"/>
      <w:r w:rsidR="00086DDD" w:rsidRPr="00EC7027">
        <w:rPr>
          <w:rFonts w:ascii="Times New Roman" w:hAnsi="Times New Roman" w:cs="Times New Roman"/>
          <w:color w:val="000000"/>
          <w:sz w:val="28"/>
          <w:szCs w:val="28"/>
        </w:rPr>
        <w:t>жилищно</w:t>
      </w:r>
      <w:proofErr w:type="spellEnd"/>
      <w:r w:rsidR="00086DDD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– коммунального  хозяйства Российской Федерации № 711/от  13.04.2017 года,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086DDD" w:rsidRPr="00EC7027">
        <w:rPr>
          <w:rFonts w:ascii="Times New Roman" w:hAnsi="Times New Roman" w:cs="Times New Roman"/>
          <w:color w:val="000000"/>
          <w:sz w:val="28"/>
          <w:szCs w:val="28"/>
        </w:rPr>
        <w:t>руководствуясь Уставом  Камского сельсовета Куйбышевского района Новосибирской области</w:t>
      </w:r>
    </w:p>
    <w:p w:rsidR="00C02A5F" w:rsidRDefault="00086DDD" w:rsidP="00C02A5F">
      <w:pPr>
        <w:spacing w:after="15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b/>
          <w:color w:val="000000"/>
          <w:sz w:val="28"/>
          <w:szCs w:val="28"/>
        </w:rPr>
        <w:t>РЕШИЛ</w:t>
      </w:r>
      <w:r w:rsidR="00045D79" w:rsidRPr="00EC702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7B21A0" w:rsidRDefault="00C02A5F" w:rsidP="00C02A5F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045D79" w:rsidRPr="00EC7027">
        <w:rPr>
          <w:rFonts w:ascii="Times New Roman" w:hAnsi="Times New Roman" w:cs="Times New Roman"/>
          <w:color w:val="000000"/>
          <w:sz w:val="28"/>
          <w:szCs w:val="28"/>
        </w:rPr>
        <w:t>Утвердить П</w:t>
      </w:r>
      <w:r w:rsidR="00836FDE" w:rsidRPr="00EC7027">
        <w:rPr>
          <w:rFonts w:ascii="Times New Roman" w:hAnsi="Times New Roman" w:cs="Times New Roman"/>
          <w:color w:val="000000"/>
          <w:sz w:val="28"/>
          <w:szCs w:val="28"/>
        </w:rPr>
        <w:t>равила благоустройства  Камского сельсовета  Куйбышев</w:t>
      </w:r>
      <w:r w:rsidR="00045D79" w:rsidRPr="00EC7027">
        <w:rPr>
          <w:rFonts w:ascii="Times New Roman" w:hAnsi="Times New Roman" w:cs="Times New Roman"/>
          <w:color w:val="000000"/>
          <w:sz w:val="28"/>
          <w:szCs w:val="28"/>
        </w:rPr>
        <w:t>ского района Новосибирской области (приложение)</w:t>
      </w:r>
      <w:proofErr w:type="gramStart"/>
      <w:r w:rsidR="00045D79" w:rsidRPr="00EC702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B4E22" w:rsidRPr="00EC7027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="002B4E22" w:rsidRPr="00EC7027">
        <w:rPr>
          <w:rFonts w:ascii="Times New Roman" w:hAnsi="Times New Roman" w:cs="Times New Roman"/>
          <w:color w:val="000000"/>
          <w:sz w:val="28"/>
          <w:szCs w:val="28"/>
        </w:rPr>
        <w:t>ешение Совета депутатов Камского  сельсовета</w:t>
      </w:r>
      <w:r w:rsidR="00386DEE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  от 09.07.2009 г. № 4 тридцать пятой сессии третьего созыва ( внесены изменения от 29.02.2012 г. двадцатой сессией  четвёртого созыва) признать утратившим силу</w:t>
      </w:r>
    </w:p>
    <w:p w:rsidR="00C02A5F" w:rsidRDefault="00C02A5F" w:rsidP="00C02A5F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836FDE" w:rsidRPr="00EC7027">
        <w:rPr>
          <w:rFonts w:ascii="Times New Roman" w:hAnsi="Times New Roman" w:cs="Times New Roman"/>
          <w:color w:val="000000"/>
          <w:sz w:val="28"/>
          <w:szCs w:val="28"/>
        </w:rPr>
        <w:t>Опубликовать   решение  в периодическом  печатном  издании органа местного с</w:t>
      </w:r>
      <w:r w:rsidR="006B452F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амоуправления </w:t>
      </w:r>
      <w:r w:rsidR="00836FDE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Камского сельсовета </w:t>
      </w:r>
      <w:r w:rsidR="006B452F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Куйбышевского района Новосибирской области  «Сельский  вестник» </w:t>
      </w:r>
      <w:r w:rsidR="00045D79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и размести</w:t>
      </w:r>
      <w:r w:rsidR="00836FDE" w:rsidRPr="00EC7027">
        <w:rPr>
          <w:rFonts w:ascii="Times New Roman" w:hAnsi="Times New Roman" w:cs="Times New Roman"/>
          <w:color w:val="000000"/>
          <w:sz w:val="28"/>
          <w:szCs w:val="28"/>
        </w:rPr>
        <w:t>ть на официальном  сайте администрации  Камского сельсовета.</w:t>
      </w:r>
    </w:p>
    <w:p w:rsidR="007B21A0" w:rsidRDefault="00C02A5F" w:rsidP="007B21A0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836FDE" w:rsidRPr="00EC7027">
        <w:rPr>
          <w:rFonts w:ascii="Times New Roman" w:hAnsi="Times New Roman" w:cs="Times New Roman"/>
          <w:color w:val="000000"/>
          <w:sz w:val="28"/>
          <w:szCs w:val="28"/>
        </w:rPr>
        <w:t>Настоящее решение  вступает в силу  с момента  опубликования.</w:t>
      </w:r>
    </w:p>
    <w:p w:rsidR="00836FDE" w:rsidRDefault="007B21A0" w:rsidP="007B21A0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836FDE" w:rsidRPr="00EC7027">
        <w:rPr>
          <w:rFonts w:ascii="Times New Roman" w:hAnsi="Times New Roman" w:cs="Times New Roman"/>
          <w:color w:val="000000"/>
          <w:sz w:val="28"/>
          <w:szCs w:val="28"/>
        </w:rPr>
        <w:t>Исполнение  данного решения возложить  на  администрацию  Камского сельсовета Куйбышевского района.</w:t>
      </w:r>
    </w:p>
    <w:p w:rsidR="00E140BC" w:rsidRDefault="00E140BC" w:rsidP="00C02A5F">
      <w:pPr>
        <w:autoSpaceDN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Глава Камского сельсовета                              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Л.А.Показанова</w:t>
      </w:r>
      <w:proofErr w:type="spellEnd"/>
    </w:p>
    <w:p w:rsidR="00E140BC" w:rsidRDefault="00E140BC" w:rsidP="00C02A5F">
      <w:pPr>
        <w:autoSpaceDN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140BC" w:rsidRDefault="00E140BC" w:rsidP="00C02A5F">
      <w:pPr>
        <w:autoSpaceDN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Председатель Совета депутатов</w:t>
      </w:r>
    </w:p>
    <w:p w:rsidR="00C02A5F" w:rsidRDefault="00E140BC" w:rsidP="00C02A5F">
      <w:pPr>
        <w:autoSpaceDN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Камского сельсовета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Т.Ф.Черкашина</w:t>
      </w:r>
      <w:proofErr w:type="spellEnd"/>
    </w:p>
    <w:p w:rsidR="00C02A5F" w:rsidRDefault="00C02A5F" w:rsidP="00C02A5F">
      <w:pPr>
        <w:autoSpaceDN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02A5F" w:rsidRDefault="00C02A5F" w:rsidP="00C02A5F">
      <w:pPr>
        <w:autoSpaceDN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02A5F" w:rsidRDefault="00C02A5F" w:rsidP="00C02A5F">
      <w:pPr>
        <w:autoSpaceDN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02A5F" w:rsidRDefault="00C02A5F" w:rsidP="00C02A5F">
      <w:pPr>
        <w:autoSpaceDN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02A5F" w:rsidRDefault="00C02A5F" w:rsidP="00C02A5F">
      <w:pPr>
        <w:autoSpaceDN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02A5F" w:rsidRDefault="00C02A5F" w:rsidP="00C02A5F">
      <w:pPr>
        <w:autoSpaceDN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02A5F" w:rsidRDefault="00C02A5F" w:rsidP="00C02A5F">
      <w:pPr>
        <w:autoSpaceDN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02A5F" w:rsidRDefault="00C02A5F" w:rsidP="00C02A5F">
      <w:pPr>
        <w:autoSpaceDN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02A5F" w:rsidRDefault="00C02A5F" w:rsidP="00C02A5F">
      <w:pPr>
        <w:autoSpaceDN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02A5F" w:rsidRDefault="00C02A5F" w:rsidP="00C02A5F">
      <w:pPr>
        <w:autoSpaceDN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02A5F" w:rsidRDefault="00C02A5F" w:rsidP="00C02A5F">
      <w:pPr>
        <w:autoSpaceDN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02A5F" w:rsidRDefault="00C02A5F" w:rsidP="00C02A5F">
      <w:pPr>
        <w:autoSpaceDN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02A5F" w:rsidRDefault="00C02A5F" w:rsidP="00C02A5F">
      <w:pPr>
        <w:autoSpaceDN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02A5F" w:rsidRDefault="00C02A5F" w:rsidP="00C02A5F">
      <w:pPr>
        <w:autoSpaceDN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02A5F" w:rsidRDefault="00C02A5F" w:rsidP="00C02A5F">
      <w:pPr>
        <w:autoSpaceDN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02A5F" w:rsidRDefault="00C02A5F" w:rsidP="00C02A5F">
      <w:pPr>
        <w:autoSpaceDN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02A5F" w:rsidRDefault="00C02A5F" w:rsidP="00C02A5F">
      <w:pPr>
        <w:autoSpaceDN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02A5F" w:rsidRDefault="00C02A5F" w:rsidP="00C02A5F">
      <w:pPr>
        <w:autoSpaceDN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02A5F" w:rsidRDefault="00C02A5F" w:rsidP="00C02A5F">
      <w:pPr>
        <w:autoSpaceDN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02A5F" w:rsidRDefault="00FD57A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      </w:t>
      </w:r>
      <w:r w:rsidR="00C02A5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к  решению                                                                              </w:t>
      </w:r>
      <w:r w:rsidR="00965B81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Камского  сельсовета  </w:t>
      </w:r>
    </w:p>
    <w:p w:rsidR="00C02A5F" w:rsidRDefault="00965B81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Куйбышев</w:t>
      </w:r>
      <w:r w:rsidR="00045D79" w:rsidRPr="00EC7027">
        <w:rPr>
          <w:rFonts w:ascii="Times New Roman" w:hAnsi="Times New Roman" w:cs="Times New Roman"/>
          <w:color w:val="000000"/>
          <w:sz w:val="28"/>
          <w:szCs w:val="28"/>
        </w:rPr>
        <w:t>ского района</w:t>
      </w:r>
    </w:p>
    <w:p w:rsidR="00C02A5F" w:rsidRDefault="00FD57A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 Новосибирской области</w:t>
      </w:r>
    </w:p>
    <w:p w:rsidR="00045D79" w:rsidRDefault="00FD57A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2A5F" w:rsidRPr="00EC702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C02A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>00.00.0000г</w:t>
      </w:r>
      <w:r w:rsidR="00C02A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C02A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>0</w:t>
      </w:r>
    </w:p>
    <w:p w:rsidR="00C02A5F" w:rsidRDefault="00C02A5F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C02A5F" w:rsidRPr="00EC7027" w:rsidRDefault="00C02A5F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045D79" w:rsidRPr="00EC7027" w:rsidRDefault="00045D79" w:rsidP="00C02A5F">
      <w:pPr>
        <w:spacing w:after="15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b/>
          <w:color w:val="000000"/>
          <w:sz w:val="28"/>
          <w:szCs w:val="28"/>
        </w:rPr>
        <w:t>ПРАВИЛА</w:t>
      </w:r>
    </w:p>
    <w:p w:rsidR="003701E3" w:rsidRPr="00EC7027" w:rsidRDefault="00965B81" w:rsidP="00C02A5F">
      <w:pPr>
        <w:spacing w:after="15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b/>
          <w:color w:val="000000"/>
          <w:sz w:val="28"/>
          <w:szCs w:val="28"/>
        </w:rPr>
        <w:t>БЛАГОУСТРОЙСТВА</w:t>
      </w:r>
    </w:p>
    <w:p w:rsidR="00C02A5F" w:rsidRDefault="00965B81" w:rsidP="00C02A5F">
      <w:pPr>
        <w:spacing w:after="15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КАМСКОГО СЕЛЬСОВЕТА </w:t>
      </w:r>
    </w:p>
    <w:p w:rsidR="00C02A5F" w:rsidRDefault="00965B81" w:rsidP="00C02A5F">
      <w:pPr>
        <w:spacing w:after="15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КУЙБЫШЕВ</w:t>
      </w:r>
      <w:r w:rsidR="00045D79" w:rsidRPr="00EC7027">
        <w:rPr>
          <w:rFonts w:ascii="Times New Roman" w:hAnsi="Times New Roman" w:cs="Times New Roman"/>
          <w:b/>
          <w:color w:val="000000"/>
          <w:sz w:val="28"/>
          <w:szCs w:val="28"/>
        </w:rPr>
        <w:t>СКОГО РАЙОНА</w:t>
      </w:r>
    </w:p>
    <w:p w:rsidR="00045D79" w:rsidRPr="00EC7027" w:rsidRDefault="00045D79" w:rsidP="00C02A5F">
      <w:pPr>
        <w:spacing w:after="15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НОВОСИБИРСКОЙ ОБЛАСТИ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1.Общие положения</w:t>
      </w:r>
    </w:p>
    <w:p w:rsidR="00045D79" w:rsidRPr="00EC7027" w:rsidRDefault="00045D79" w:rsidP="00045D79">
      <w:pPr>
        <w:numPr>
          <w:ilvl w:val="0"/>
          <w:numId w:val="2"/>
        </w:numPr>
        <w:autoSpaceDN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F654CB" w:rsidRPr="00EC7027">
        <w:rPr>
          <w:rFonts w:ascii="Times New Roman" w:hAnsi="Times New Roman" w:cs="Times New Roman"/>
          <w:color w:val="000000"/>
          <w:sz w:val="28"/>
          <w:szCs w:val="28"/>
        </w:rPr>
        <w:t>равила благоустройства  Кам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>ского сельсовета (далее по тексту - Правила) разработаны в соответствии с Федеральными законами «Об общих принципах организации местного самоуправления в Российской Федерации», «О санитарн</w:t>
      </w:r>
      <w:proofErr w:type="gramStart"/>
      <w:r w:rsidRPr="00EC7027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эпидемиологическом благополучии населения», «Об отходах производства и потребления», Правилами и нормами технической эксплуатации жилищного фонда, утвержденными постановлением Госстроя России от 27.09.2003 № 170, </w:t>
      </w:r>
      <w:proofErr w:type="spellStart"/>
      <w:r w:rsidRPr="00EC7027">
        <w:rPr>
          <w:rFonts w:ascii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42-128- 4690-88 «Санитарные правила содержания территорий населенных мест», утвержденными Минздравом СССР 05.08.88 № 4690-88, Законом Новосибирской области «Об административных правонарушениях в Новосибирской области», а также иными нормативными правовыми актами Российской Федерации и Новосибирской области.</w:t>
      </w:r>
    </w:p>
    <w:p w:rsidR="00045D79" w:rsidRPr="00EC7027" w:rsidRDefault="00045D79" w:rsidP="00045D79">
      <w:pPr>
        <w:numPr>
          <w:ilvl w:val="0"/>
          <w:numId w:val="2"/>
        </w:numPr>
        <w:autoSpaceDN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Правила устанавливают единые и обязательные требования для исполнения физическими, юридическими и должностными лицами в сфере благоустройства, содержания и санитарного состояния</w:t>
      </w:r>
      <w:r w:rsidR="00F654CB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территорий в границах  Кам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>ского сельсовета.</w:t>
      </w:r>
    </w:p>
    <w:p w:rsidR="00045D79" w:rsidRPr="00EC7027" w:rsidRDefault="00045D79" w:rsidP="00045D79">
      <w:pPr>
        <w:numPr>
          <w:ilvl w:val="0"/>
          <w:numId w:val="2"/>
        </w:numPr>
        <w:autoSpaceDN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Правила устанавливают требования</w:t>
      </w:r>
      <w:r w:rsidR="00F654CB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по: уборке территорий  Кам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ского сельсовета; содержанию территорий жилой, смешанной и промышленной застройки; содержанию мест массового посещения; содержанию объектов транспортной инфраструктуры; содержанию строительных площадок и прилегающих к ним территорий; 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содержанию подземных инженерных коммуникаций и их конструктивных элементов.</w:t>
      </w:r>
    </w:p>
    <w:p w:rsidR="00045D79" w:rsidRPr="00EC7027" w:rsidRDefault="00045D79" w:rsidP="00045D79">
      <w:pPr>
        <w:numPr>
          <w:ilvl w:val="0"/>
          <w:numId w:val="2"/>
        </w:numPr>
        <w:autoSpaceDN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Лицами, ответственными за содержание и уборку закрепленных территорий (далее по тексту - ответственные лица), являются физические и юридические лица, индивидуальные предприниматели, являющиеся собственниками и (или) пользователями земельных участков, зданий, строений и сооружений, подземных инженерных коммуникаций, должностные лица, а также специализированные организации, осуществляющие выполнение работ по содержанию и уборке территорий.</w:t>
      </w:r>
    </w:p>
    <w:p w:rsidR="00045D79" w:rsidRPr="00EC7027" w:rsidRDefault="00045D79" w:rsidP="00045D79">
      <w:pPr>
        <w:numPr>
          <w:ilvl w:val="0"/>
          <w:numId w:val="2"/>
        </w:numPr>
        <w:autoSpaceDN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Закрепленной для содержания и уборки территорией является: территория в границах, определенных кадастровыми планами земельных участков; территория, прилегающая к земельному участку в границах, определенных договором, заключ</w:t>
      </w:r>
      <w:r w:rsidR="00BD078C" w:rsidRPr="00EC7027">
        <w:rPr>
          <w:rFonts w:ascii="Times New Roman" w:hAnsi="Times New Roman" w:cs="Times New Roman"/>
          <w:color w:val="000000"/>
          <w:sz w:val="28"/>
          <w:szCs w:val="28"/>
        </w:rPr>
        <w:t>аемым с администрацией  Кам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>ского сельсовета (далее по тексту - администрация); территория, переданная специализированным организациям для выполнения работ по содержанию и уборке.</w:t>
      </w:r>
    </w:p>
    <w:p w:rsidR="00045D79" w:rsidRPr="00EC7027" w:rsidRDefault="00045D79" w:rsidP="00045D79">
      <w:pPr>
        <w:numPr>
          <w:ilvl w:val="0"/>
          <w:numId w:val="2"/>
        </w:numPr>
        <w:autoSpaceDN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В случае если в одном здании, строении или сооружении располагаются несколько пользователей (арендаторов), ответственность за содержание и уборку закрепленной территории возлагается на собственника здания, строения или сооружения либо на его уполномоченного представителя. Если на закрепленной для содержания и уборки территории находятся несколько собственников и (или) пользователей, границы территорий могут определяться соглашением сторон.</w:t>
      </w:r>
    </w:p>
    <w:p w:rsidR="00045D79" w:rsidRPr="00EC7027" w:rsidRDefault="00045D79" w:rsidP="00045D79">
      <w:pPr>
        <w:numPr>
          <w:ilvl w:val="0"/>
          <w:numId w:val="3"/>
        </w:numPr>
        <w:autoSpaceDN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Основные понятия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Для целей настоящих Правил применяются следующие понятия: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благоустройство - комплекс мероприятий, направленных на обеспечение и улучшение санитарного и эстетическог</w:t>
      </w:r>
      <w:r w:rsidR="00BD078C" w:rsidRPr="00EC7027">
        <w:rPr>
          <w:rFonts w:ascii="Times New Roman" w:hAnsi="Times New Roman" w:cs="Times New Roman"/>
          <w:color w:val="000000"/>
          <w:sz w:val="28"/>
          <w:szCs w:val="28"/>
        </w:rPr>
        <w:t>о состояния территории  Кам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>ского  сельсовета, повышение комфортности условий проживания для жителей; вид отходов - совокупность отходов, которые имеют одинаковые общие признаки в соответствии с системой классификации отходов;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домовладение – индивидуальный жилой дом с прилегающим к нему земельным участком;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           .зеленые насаждения - совокупность древесных, кустарниковых и травянисты</w:t>
      </w:r>
      <w:r w:rsidR="00BD078C" w:rsidRPr="00EC7027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растений, расположенных на определенной территории;                          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           земляные работы - работы, связанные с выемкой, укладкой грунта, с нарушением усовершенствованного покрытия дорог и тротуаров;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lastRenderedPageBreak/>
        <w:t>          крупногабаритные отходы - отходы производства и потребления, являющиеся предметами, утратившими свои потребительские свойства (мебель, бытовая техника, велосипеды и другие крупные предметы);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         мелкие дворовые постройки - временные сооружения, возводимые на земельном участке (погреба, голубятни, сараи и т.п.);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        несанкционированная свалка - самовольный (несанкционированный) сброс (размещение) или складирование отходов производства и потребления;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         отходы производства и потребления - остатки сырья, материалов, полуфабрикатов, иных изделий или продуктов, которые образовались в процессе производства или потребления, а также товары (продукция), утратившие свои потребительские свойства;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         подземные инженерные коммуникации - трубопроводы и кабели различного назначения (водопровод, канализация, отопление, связь и др.);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         полигоны твердых бытовых отходов - специальные сооружения, предназначенные для изоляции и обезвреживания твердых бытовых отходов, гарантирующие санитарн</w:t>
      </w:r>
      <w:proofErr w:type="gramStart"/>
      <w:r w:rsidRPr="00EC7027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эпидемиологическую безопасность населения;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        устройство подъездных путей с твердым покрытием (дорожные плиты, асфальт, бетон), устройство временных площадок для отстоя транспортных средств, обустройство временных тротуаров, проездов;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        </w:t>
      </w:r>
      <w:proofErr w:type="spellStart"/>
      <w:r w:rsidRPr="00EC7027">
        <w:rPr>
          <w:rFonts w:ascii="Times New Roman" w:hAnsi="Times New Roman" w:cs="Times New Roman"/>
          <w:color w:val="000000"/>
          <w:sz w:val="28"/>
          <w:szCs w:val="28"/>
        </w:rPr>
        <w:t>снегоотвал</w:t>
      </w:r>
      <w:proofErr w:type="spellEnd"/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- специально отведенное место для складирования снега; содержание территорий - комплекс мероприятий, связанных со своевременным ремонтом и    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         содержанием фасадов зданий, строений и сооружений, малых архитектурных форм, заборов и ограждений, содержанием строительных площадок, зеленых насаждений, подземных инженерных коммуникаций и их конструктивных элементов, объектов транспортной инфраструктуры, расположенных на земельном участке;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           содержание дорог - комплекс работ, в результате которых поддерживается транспортно-эксплуатационное состояние дороги, дорожных сооружений, элементов комплексного обустройства дорог;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          содержание фасадов - комплекс работ, в результате которых обеспечивается эксплуатация фасадов и их отдельных элементов (карнизов, козырьков, балконов, лоджий и др.) зданий, строений и сооружений;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lastRenderedPageBreak/>
        <w:t>          сортировка отходов - разделение и (или) смешение отходов производства и потребления согласно определенным критериям на качественно различающиеся составляющие;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         специализированные организации - организации, осуществляющие функции по содержанию и уборке территорий;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         твердые бытовые отходы (ТБО) - отходы производства и потребления,  образующиеся в результате жизнедеятельности населения;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         </w:t>
      </w:r>
      <w:proofErr w:type="gramStart"/>
      <w:r w:rsidRPr="00EC7027">
        <w:rPr>
          <w:rFonts w:ascii="Times New Roman" w:hAnsi="Times New Roman" w:cs="Times New Roman"/>
          <w:color w:val="000000"/>
          <w:sz w:val="28"/>
          <w:szCs w:val="28"/>
        </w:rPr>
        <w:t>уборка закрепленных территорий - комплекс мероприятий, связанных с регулярной очисткой территорий открытого грунта и территорий с твердым покрытием от грязи, мусора, снега и льда, газонов от мусора, а также со сбором и вывозом в специально отведенные для этого места отходов производства и потребления, листвы, другого мусора, снега, льда, а также иные мероприятия, направленные на обеспечение экологического и санитарно-эпидемиологического благополучия населения.</w:t>
      </w:r>
      <w:proofErr w:type="gramEnd"/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45D79" w:rsidRPr="00EC7027" w:rsidRDefault="00045D79" w:rsidP="00045D79">
      <w:pPr>
        <w:numPr>
          <w:ilvl w:val="0"/>
          <w:numId w:val="4"/>
        </w:numPr>
        <w:autoSpaceDN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Порядок и механизмы общественного участия в принятии решений и реализации комплексных проектов благоустройства территории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         </w:t>
      </w:r>
      <w:r w:rsidR="00FE3467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>3.1. Общие положения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 3.1.1. Вовлечение участников деятельности по благоустройству в принятие решений и реализацию проектов благ</w:t>
      </w:r>
      <w:r w:rsidR="00AD1879" w:rsidRPr="00EC7027">
        <w:rPr>
          <w:rFonts w:ascii="Times New Roman" w:hAnsi="Times New Roman" w:cs="Times New Roman"/>
          <w:color w:val="000000"/>
          <w:sz w:val="28"/>
          <w:szCs w:val="28"/>
        </w:rPr>
        <w:t>оустройства территории  Кам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>ского  сельсовета направлено на повыш</w:t>
      </w:r>
      <w:r w:rsidR="00FE3467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ение их удовлетворения  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средой</w:t>
      </w:r>
      <w:r w:rsidR="00FE3467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 проживания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>, снижение количества несогласованностей и конфликтов, снижение затрат по их разрешению, объективному повышению качества принимаемых решений, повышение согласованности и доверие между органами муниципал</w:t>
      </w:r>
      <w:r w:rsidR="00AD1879" w:rsidRPr="00EC7027">
        <w:rPr>
          <w:rFonts w:ascii="Times New Roman" w:hAnsi="Times New Roman" w:cs="Times New Roman"/>
          <w:color w:val="000000"/>
          <w:sz w:val="28"/>
          <w:szCs w:val="28"/>
        </w:rPr>
        <w:t>ьной власти и жителями  Кам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>ского  сельсовета.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Общественное участие организуется на этапе формулирования задач проекта и по итогам каждого из этапов проекта. </w:t>
      </w:r>
      <w:proofErr w:type="gramStart"/>
      <w:r w:rsidRPr="00EC7027">
        <w:rPr>
          <w:rFonts w:ascii="Times New Roman" w:hAnsi="Times New Roman" w:cs="Times New Roman"/>
          <w:color w:val="000000"/>
          <w:sz w:val="28"/>
          <w:szCs w:val="28"/>
        </w:rPr>
        <w:t>Общественное обсуждение</w:t>
      </w:r>
      <w:r w:rsidR="00AD1879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возможно в следующих формах: совместного определения целей и задач по развитию территории, инвентаризации проблем и потенциалов среды; обсуждения и выбора типа оборудования, некапитальных объектов, малых архитектурных форм, консультаций по предполагаемым типам озеленения, освещения и др.; участия в разработке проекта; одобрения проектных решений участниками процесса проектирования и будущими пользователями и другими заинтересованными лицами;</w:t>
      </w:r>
      <w:proofErr w:type="gramEnd"/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осуществления общественного 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контроля над процессом реализации проекта со стороны заинтересованных лиц и (или) формирование общественного совета проекта для контроля.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3.1.2.Органы м</w:t>
      </w:r>
      <w:r w:rsidR="00AD1879" w:rsidRPr="00EC7027">
        <w:rPr>
          <w:rFonts w:ascii="Times New Roman" w:hAnsi="Times New Roman" w:cs="Times New Roman"/>
          <w:color w:val="000000"/>
          <w:sz w:val="28"/>
          <w:szCs w:val="28"/>
        </w:rPr>
        <w:t>естного самоуправления  Кам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>ского сельсовета для общественного участия в развитии территории приглашают заинтересованных лиц - местных профессионалов, активных жителей, представителей сообществ и различных объединений и организаций; применяют технологии, которые позволяют совмещать разнообразие мнений и интересов с необходимостью принимать максимально эффективные рациональные решения, в том числе в условиях нехватки временных ресурсов, технической сложности решаемых задач и отсутствия специальных знаний у заинтересованных лиц.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3.1.3.В своей деятельности органы м</w:t>
      </w:r>
      <w:r w:rsidR="00AD1879" w:rsidRPr="00EC7027">
        <w:rPr>
          <w:rFonts w:ascii="Times New Roman" w:hAnsi="Times New Roman" w:cs="Times New Roman"/>
          <w:color w:val="000000"/>
          <w:sz w:val="28"/>
          <w:szCs w:val="28"/>
        </w:rPr>
        <w:t>естного самоуправления  Кам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>ского сельсовета могут использовать следующие механизмы общественного участия: опросы, анкетирование, организовывать проектные семинары, проводить общественные обсуждения, в том числе с выездом на территорию, планируемую к комплексному благоустройству. Могут использоваться и другие методы работы, предусмотренные Федеральным законом от 21.07.2014 № 212-ФЗ «Об основах общественного контроля в Российской Федерации».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3.1.4.В процессе реализации </w:t>
      </w:r>
      <w:r w:rsidR="00AD1879" w:rsidRPr="00EC7027">
        <w:rPr>
          <w:rFonts w:ascii="Times New Roman" w:hAnsi="Times New Roman" w:cs="Times New Roman"/>
          <w:color w:val="000000"/>
          <w:sz w:val="28"/>
          <w:szCs w:val="28"/>
        </w:rPr>
        <w:t>проектов администрация  Кам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>ского сельсовета информирует общественность о планируемых изменениях, приглашает к обсуждению этих изменений и предоставляет возможность участвовать в этом процессе всех заинтересованных лиц, в том числе путем создания приложения на официальн</w:t>
      </w:r>
      <w:r w:rsidR="00AD1879" w:rsidRPr="00EC7027">
        <w:rPr>
          <w:rFonts w:ascii="Times New Roman" w:hAnsi="Times New Roman" w:cs="Times New Roman"/>
          <w:color w:val="000000"/>
          <w:sz w:val="28"/>
          <w:szCs w:val="28"/>
        </w:rPr>
        <w:t>ом сайте администрации  Кам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>ского сельсовета для решения задач по сбору информации и регулярном информировании о ходе проекта, публиковать фото, видео и текстовых отчетов по итогам</w:t>
      </w:r>
      <w:proofErr w:type="gramEnd"/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проведения общественных обсуждений.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3.1.5.Все необходимые мероприятия по общественному участию в принятии решений и реализации проектов комплексного благоустройства финансируются за</w:t>
      </w:r>
      <w:r w:rsidR="00AD1879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счет местного бюджета Кам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>ского сельсовета.</w:t>
      </w:r>
    </w:p>
    <w:p w:rsidR="00AD18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FE3467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>3.2. Порядок общественного участия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3.2.1. </w:t>
      </w:r>
      <w:proofErr w:type="gramStart"/>
      <w:r w:rsidRPr="00EC7027">
        <w:rPr>
          <w:rFonts w:ascii="Times New Roman" w:hAnsi="Times New Roman" w:cs="Times New Roman"/>
          <w:color w:val="000000"/>
          <w:sz w:val="28"/>
          <w:szCs w:val="28"/>
        </w:rPr>
        <w:t>Порядок общественного участия направлен на открытое и гласное, с учетом мнения жителей соответствующих территорий и иных заинтересованных лиц,  принятие решений, касающихся комплексных проектов благоустройства  территории</w:t>
      </w:r>
      <w:r w:rsidR="00AD1879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  Кам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>ского сельсовета и включает в себя следующие этапы.</w:t>
      </w:r>
      <w:proofErr w:type="gramEnd"/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lastRenderedPageBreak/>
        <w:t>  3.2.2.Выявление общественного запроса либо определение целей и задач имеющегося рассматриваемого проекта.</w:t>
      </w:r>
    </w:p>
    <w:p w:rsidR="00AD18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C7027">
        <w:rPr>
          <w:rFonts w:ascii="Times New Roman" w:hAnsi="Times New Roman" w:cs="Times New Roman"/>
          <w:color w:val="000000"/>
          <w:sz w:val="28"/>
          <w:szCs w:val="28"/>
        </w:rPr>
        <w:t>На данном этапе в целях информирования заинтересова</w:t>
      </w:r>
      <w:r w:rsidR="00AD1879" w:rsidRPr="00EC7027">
        <w:rPr>
          <w:rFonts w:ascii="Times New Roman" w:hAnsi="Times New Roman" w:cs="Times New Roman"/>
          <w:color w:val="000000"/>
          <w:sz w:val="28"/>
          <w:szCs w:val="28"/>
        </w:rPr>
        <w:t>нных лиц администрация  Кам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ского сельсовета о готовящихся инициативах либо имеющемся общественном запросе в сфере благоустройства, а также в случае наличия проектной и конкурсной документации в 3-х </w:t>
      </w:r>
      <w:proofErr w:type="spellStart"/>
      <w:r w:rsidRPr="00EC7027">
        <w:rPr>
          <w:rFonts w:ascii="Times New Roman" w:hAnsi="Times New Roman" w:cs="Times New Roman"/>
          <w:color w:val="000000"/>
          <w:sz w:val="28"/>
          <w:szCs w:val="28"/>
        </w:rPr>
        <w:t>дневный</w:t>
      </w:r>
      <w:proofErr w:type="spellEnd"/>
      <w:r w:rsidR="00AD1879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срок  размещает имеющуюся документацию на официально</w:t>
      </w:r>
      <w:r w:rsidR="00AD1879" w:rsidRPr="00EC7027">
        <w:rPr>
          <w:rFonts w:ascii="Times New Roman" w:hAnsi="Times New Roman" w:cs="Times New Roman"/>
          <w:color w:val="000000"/>
          <w:sz w:val="28"/>
          <w:szCs w:val="28"/>
        </w:rPr>
        <w:t>м сайте администрации Кам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>ского сельсовета, на информационно</w:t>
      </w:r>
      <w:r w:rsidR="00AD1879" w:rsidRPr="00EC7027">
        <w:rPr>
          <w:rFonts w:ascii="Times New Roman" w:hAnsi="Times New Roman" w:cs="Times New Roman"/>
          <w:color w:val="000000"/>
          <w:sz w:val="28"/>
          <w:szCs w:val="28"/>
        </w:rPr>
        <w:t>м стенде администрации  Кам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>ского сельсовета, а также сообщает об имеющейся информации старостам населенных пунктов территорий, планируемых</w:t>
      </w:r>
      <w:proofErr w:type="gramEnd"/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к комплексному благоустройству. Кро</w:t>
      </w:r>
      <w:r w:rsidR="00AD1879" w:rsidRPr="00EC7027">
        <w:rPr>
          <w:rFonts w:ascii="Times New Roman" w:hAnsi="Times New Roman" w:cs="Times New Roman"/>
          <w:color w:val="000000"/>
          <w:sz w:val="28"/>
          <w:szCs w:val="28"/>
        </w:rPr>
        <w:t>ме этого администрация  Кам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>ского сельсовета устанавливает специальный информационный стенд  на территории самого объекта проектирования, который может работать как для сбора анкет, информации и обратной связи, так и в качестве площадки для обнародования всех этапов процесса проектирования и отчетов по итогам проведения общественных обсуждений.  Информация должна быть доступна для заинтересованных лиц в течение 30 рабочих дней.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C7027">
        <w:rPr>
          <w:rFonts w:ascii="Times New Roman" w:hAnsi="Times New Roman" w:cs="Times New Roman"/>
          <w:color w:val="000000"/>
          <w:sz w:val="28"/>
          <w:szCs w:val="28"/>
        </w:rPr>
        <w:t>Одновременно</w:t>
      </w:r>
      <w:r w:rsidR="00AD1879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 администрация  Кам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>ского сельсовета размещает информацию о месте, времени и регламенте проведения собрания представителей органов местного самоуправления и остальных заинтересованных лиц в целях создания общественного совета по проекту либо общественному запросу или инициативе в области благоустройства, а также информирует о назначенном должностном лице, координирующем деят</w:t>
      </w:r>
      <w:r w:rsidR="00AD1879" w:rsidRPr="00EC7027">
        <w:rPr>
          <w:rFonts w:ascii="Times New Roman" w:hAnsi="Times New Roman" w:cs="Times New Roman"/>
          <w:color w:val="000000"/>
          <w:sz w:val="28"/>
          <w:szCs w:val="28"/>
        </w:rPr>
        <w:t>ельность администрации  Кам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>ского сельсовета в отношении имеющейся инициативы или проекта до создания общественного совета и о</w:t>
      </w:r>
      <w:proofErr w:type="gramEnd"/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C7027">
        <w:rPr>
          <w:rFonts w:ascii="Times New Roman" w:hAnsi="Times New Roman" w:cs="Times New Roman"/>
          <w:color w:val="000000"/>
          <w:sz w:val="28"/>
          <w:szCs w:val="28"/>
        </w:rPr>
        <w:t>порядке</w:t>
      </w:r>
      <w:proofErr w:type="gramEnd"/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направления заинтересованными лицами предложений и мнений в письменном или электронно</w:t>
      </w:r>
      <w:r w:rsidR="00AD1879" w:rsidRPr="00EC7027">
        <w:rPr>
          <w:rFonts w:ascii="Times New Roman" w:hAnsi="Times New Roman" w:cs="Times New Roman"/>
          <w:color w:val="000000"/>
          <w:sz w:val="28"/>
          <w:szCs w:val="28"/>
        </w:rPr>
        <w:t>м виде в администрацию  Кам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>ского сельсовета.  Все поступающие обращения от заинтересованных лиц не позднее следующего рабочего дня передаются  должностному лицу, координирующему деятельность, для изучения и последующей</w:t>
      </w:r>
      <w:r w:rsidR="0026326B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передачи в созданный</w:t>
      </w:r>
      <w:r w:rsidR="0026326B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общественный совет.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      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          3.2.3. Совмещение общественного участия и профессиональной экспертизы в выработке альтернативной концепции решения задач.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          </w:t>
      </w:r>
      <w:proofErr w:type="gramStart"/>
      <w:r w:rsidRPr="00EC7027">
        <w:rPr>
          <w:rFonts w:ascii="Times New Roman" w:hAnsi="Times New Roman" w:cs="Times New Roman"/>
          <w:color w:val="000000"/>
          <w:sz w:val="28"/>
          <w:szCs w:val="28"/>
        </w:rPr>
        <w:t>На данном</w:t>
      </w:r>
      <w:r w:rsidR="00FE3467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этапе</w:t>
      </w:r>
      <w:r w:rsidR="0026326B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 администрация   Кам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ского сельсовета в период ознакомления всех заинтересованных лиц с размещенной информацией в отношении готовящихся инициатив либо имеющемся общественном запросе 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сфере благоустройства, а также в случае наличия проектной и конкурсной документации может привлечь для участия в обсуждении либо для участия в последующем в общественном совете либо для дачи заключений по вопросам, требующим специальных познаний, представителей профессионального</w:t>
      </w:r>
      <w:proofErr w:type="gramEnd"/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сообщества (ландшафтных архитекторов, специалистов по благоустройству и озеленению, дизайнеров, архитекторов и др.) в целях получения более обширной информации по вопросам благоустройства территории. </w:t>
      </w:r>
      <w:proofErr w:type="gramStart"/>
      <w:r w:rsidRPr="00EC7027"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 w:rsidR="0026326B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  Кам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>ского сельсовета также приглашает для участия в собрании старост населенных пунктов, где планируется комплексное благоустройство и активных жителей территории, предпринимателей, осуществляющих деят</w:t>
      </w:r>
      <w:r w:rsidR="0026326B" w:rsidRPr="00EC7027">
        <w:rPr>
          <w:rFonts w:ascii="Times New Roman" w:hAnsi="Times New Roman" w:cs="Times New Roman"/>
          <w:color w:val="000000"/>
          <w:sz w:val="28"/>
          <w:szCs w:val="28"/>
        </w:rPr>
        <w:t>ельность на территории  Кам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>ского сельсовета и не только в различных сферах, в том числе в сфере строительства, предоставления услуг общественного питания, образования и культуры в следующих формах: создания и предоставления разного рода услуг и сервисов для населения, приведения</w:t>
      </w:r>
      <w:proofErr w:type="gramEnd"/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требованиями проектных решений фасадов, принадлежащих объектов, размещения вывесок, в производстве и размещении элементов благоустройства, в организации уборки благоустроенных территорий и иных формах.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         Администрация</w:t>
      </w:r>
      <w:r w:rsidR="0026326B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  Кам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>ского сельсовета обязана зафиксировать ход проведения собрания в виде протокола, а также при возможности сделать аудиозапись либо видеозапись собрания. По итогам проведенного собрания всех явившихся заинтересованных лиц должно быть принято</w:t>
      </w:r>
      <w:r w:rsidR="0026326B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простым большинством голосов решение: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        - о принятии инициативы, общественного запроса в сфере благоустройства, либо проектной и конкурсной документации в сфере благоустройства к дальнейшей разработке и создании общественного совета;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        - об отклонении инициативы, общественного запроса в сфере благоустройства, либо проектной и конкурсной документации в сфере благоустройства к дальнейшей разработке.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        В случае принятия инициативы, общественного запроса в сфере благоустройства, либо проектной и конкурсной документации в сфере благоустройства к дальнейшей разработке     необходимо утвердить состав общественного совета. В состав совета обязательно включение представителей администрации</w:t>
      </w:r>
      <w:r w:rsidR="0026326B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  Кам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ского сельсовета. Количество членов общественного совета  должно быть нечетным и составлять не менее 9 человек. Заседания совета проводятся с обязательным ведением протокола заседания. Также может вестись аудиозапись либо видеозаписи. При этом 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lastRenderedPageBreak/>
        <w:t>требования в отношении порядка работы общественного совета принимаются членами совета на его первом собрании.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         </w:t>
      </w:r>
      <w:proofErr w:type="gramStart"/>
      <w:r w:rsidRPr="00EC7027">
        <w:rPr>
          <w:rFonts w:ascii="Times New Roman" w:hAnsi="Times New Roman" w:cs="Times New Roman"/>
          <w:color w:val="000000"/>
          <w:sz w:val="28"/>
          <w:szCs w:val="28"/>
        </w:rPr>
        <w:t>Результаты проведенного</w:t>
      </w:r>
      <w:r w:rsidR="0026326B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собрания оформляются в виде отчета, который доводится до сведения всех заинтересованных лиц путем</w:t>
      </w:r>
      <w:r w:rsidR="0026326B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опубликования в 3-х </w:t>
      </w:r>
      <w:proofErr w:type="spellStart"/>
      <w:r w:rsidRPr="00EC7027">
        <w:rPr>
          <w:rFonts w:ascii="Times New Roman" w:hAnsi="Times New Roman" w:cs="Times New Roman"/>
          <w:color w:val="000000"/>
          <w:sz w:val="28"/>
          <w:szCs w:val="28"/>
        </w:rPr>
        <w:t>дневный</w:t>
      </w:r>
      <w:proofErr w:type="spellEnd"/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срок на официальн</w:t>
      </w:r>
      <w:r w:rsidR="0026326B" w:rsidRPr="00EC7027">
        <w:rPr>
          <w:rFonts w:ascii="Times New Roman" w:hAnsi="Times New Roman" w:cs="Times New Roman"/>
          <w:color w:val="000000"/>
          <w:sz w:val="28"/>
          <w:szCs w:val="28"/>
        </w:rPr>
        <w:t>ом сайте</w:t>
      </w:r>
      <w:r w:rsidR="00FE3467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6326B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 Кам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>ского сельсовета, на информационно</w:t>
      </w:r>
      <w:r w:rsidR="0026326B" w:rsidRPr="00EC7027">
        <w:rPr>
          <w:rFonts w:ascii="Times New Roman" w:hAnsi="Times New Roman" w:cs="Times New Roman"/>
          <w:color w:val="000000"/>
          <w:sz w:val="28"/>
          <w:szCs w:val="28"/>
        </w:rPr>
        <w:t>м стенде администрации  Кам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>ского сельсовета, сообщения старостам населенных пунктов территорий, планируемых к комплексному благоустройства, размещения на специальном информационном стенде  на территории самого объекта проектирования.</w:t>
      </w:r>
      <w:proofErr w:type="gramEnd"/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         3.2.4.Рассмотрение созданных вариантов с вовлечением всех заинтересованных лиц. </w:t>
      </w:r>
      <w:proofErr w:type="gramStart"/>
      <w:r w:rsidRPr="00EC7027">
        <w:rPr>
          <w:rFonts w:ascii="Times New Roman" w:hAnsi="Times New Roman" w:cs="Times New Roman"/>
          <w:color w:val="000000"/>
          <w:sz w:val="28"/>
          <w:szCs w:val="28"/>
        </w:rPr>
        <w:t>На данном</w:t>
      </w:r>
      <w:r w:rsidR="0026326B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этапе</w:t>
      </w:r>
      <w:r w:rsidR="0026326B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 администрация  Кам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>ского сельсовета обеспечивает работу общественного совета в утвержденном порядке, итоговые документы по результатам собраний общественного совета (отчеты) опубликовывают на официальн</w:t>
      </w:r>
      <w:r w:rsidR="0026326B" w:rsidRPr="00EC7027">
        <w:rPr>
          <w:rFonts w:ascii="Times New Roman" w:hAnsi="Times New Roman" w:cs="Times New Roman"/>
          <w:color w:val="000000"/>
          <w:sz w:val="28"/>
          <w:szCs w:val="28"/>
        </w:rPr>
        <w:t>ом сайте администрации  Кам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>ского сельсовета, на информационном стенде</w:t>
      </w:r>
      <w:r w:rsidR="0026326B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 администрации  Кам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>ского сельсовета, сообщают старостам населенных пунктов территорий, планируемых к комплексному благоустройства, размещают на специальном информационном стенде  на территории самого объекта проектирования.</w:t>
      </w:r>
      <w:proofErr w:type="gramEnd"/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         3.2.5. Передача выбранной концепции на доработку специалистам, рассмотрение финального</w:t>
      </w:r>
      <w:r w:rsidR="0026326B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решения с приглашением всех заинтересованных лиц. На данн</w:t>
      </w:r>
      <w:r w:rsidR="0026326B" w:rsidRPr="00EC7027">
        <w:rPr>
          <w:rFonts w:ascii="Times New Roman" w:hAnsi="Times New Roman" w:cs="Times New Roman"/>
          <w:color w:val="000000"/>
          <w:sz w:val="28"/>
          <w:szCs w:val="28"/>
        </w:rPr>
        <w:t>ом этапе администрация   Кам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>ского сельсовета после получения протокола общественного совета и отчета об окончании первоначальной разработки инициативы, общественного запроса в сфере благоустройства, либо окончании разработки проектной и конкурсной документации в сфере благоустройства проводит необходимые мероприятия по итоговой разработке проектной документации либо ее доработке с участием специалистов в области благоустройства. По завершении работ итоговый проект по благоустройству направляется в общественный совет для обсуждения и размещается в течение 3 рабочих дней на официальном сай</w:t>
      </w:r>
      <w:r w:rsidR="0026326B" w:rsidRPr="00EC7027">
        <w:rPr>
          <w:rFonts w:ascii="Times New Roman" w:hAnsi="Times New Roman" w:cs="Times New Roman"/>
          <w:color w:val="000000"/>
          <w:sz w:val="28"/>
          <w:szCs w:val="28"/>
        </w:rPr>
        <w:t>те администрации  Кам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>ского сельсовета, на информационном стенде администрации</w:t>
      </w:r>
      <w:r w:rsidR="0026326B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   Кам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ского сельсовета, на  информационном  стенде на территории объекта проектирования. Информация должна быть доступна 15 рабочих дней. В этот период заинтересованные лица могут подавать свои предложения в  общественный совет. По истечении указанного 15 дневного срока не позднее 5 рабочих дней общественный совет проводит заседание, на 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котором рассматривает финальную документацию по благоустройству, после чего подписывает протокол и отчет о принятии </w:t>
      </w:r>
      <w:r w:rsidR="0026326B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C7027">
        <w:rPr>
          <w:rFonts w:ascii="Times New Roman" w:hAnsi="Times New Roman" w:cs="Times New Roman"/>
          <w:color w:val="000000"/>
          <w:sz w:val="28"/>
          <w:szCs w:val="28"/>
        </w:rPr>
        <w:t>последней</w:t>
      </w:r>
      <w:proofErr w:type="gramEnd"/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- либо непринятии с указанием доводов и передает указанные док</w:t>
      </w:r>
      <w:r w:rsidR="0026326B" w:rsidRPr="00EC7027">
        <w:rPr>
          <w:rFonts w:ascii="Times New Roman" w:hAnsi="Times New Roman" w:cs="Times New Roman"/>
          <w:color w:val="000000"/>
          <w:sz w:val="28"/>
          <w:szCs w:val="28"/>
        </w:rPr>
        <w:t>ументы в администрацию   Кам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>ского сельсовета для рассмотрения. </w:t>
      </w:r>
    </w:p>
    <w:p w:rsidR="00045D79" w:rsidRPr="00EC7027" w:rsidRDefault="00045D79" w:rsidP="00045D79">
      <w:pPr>
        <w:numPr>
          <w:ilvl w:val="0"/>
          <w:numId w:val="5"/>
        </w:numPr>
        <w:autoSpaceDN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Организация уборки территорий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        </w:t>
      </w:r>
      <w:r w:rsidR="0026326B" w:rsidRPr="00EC7027">
        <w:rPr>
          <w:rFonts w:ascii="Times New Roman" w:hAnsi="Times New Roman" w:cs="Times New Roman"/>
          <w:color w:val="000000"/>
          <w:sz w:val="28"/>
          <w:szCs w:val="28"/>
        </w:rPr>
        <w:t> 4.1. Уборка территорий  Кам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>ского сельсовета осуществляется ответственными лицами в соответствии с действующими правилами</w:t>
      </w:r>
      <w:r w:rsidR="0026326B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и нормами, а также настоящими Правилами.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         4.2. . Уборка территорий включает: уборку дорог; уборку территорий многоэтажной и индивидуальной жилых застроек; уборку мест массового посещения; сбор и вывоз отходов производства и потребления.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        4.3.  Уборка дорог.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        4.3.1. Уборка дорог включает комплекс мероприятий по регулярной очистке проезжей части, тротуаров, мест для стоянки транспортных средств, остановок транспорта от грязи, мусора, снега и льда.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       4.3.2. Уборка остановок транспорта, расположенных на тротуарах, должна осуществляться в летний период не реже чем два раза в сутки.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       4.3.3. Уборка дорог в зимний период должна обеспечивать нормальное движение пешеходов и транспортных средств независимо от погодных условий.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       4.3.4. Уборка дорог в зимний период включает: очистку от снега и наледи проезжей части, остановок транспорта, подметание, сдвигание снега в валы;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       4.3.5. </w:t>
      </w:r>
      <w:proofErr w:type="gramStart"/>
      <w:r w:rsidRPr="00EC7027">
        <w:rPr>
          <w:rFonts w:ascii="Times New Roman" w:hAnsi="Times New Roman" w:cs="Times New Roman"/>
          <w:color w:val="000000"/>
          <w:sz w:val="28"/>
          <w:szCs w:val="28"/>
        </w:rPr>
        <w:t>Уборка снега с проезжей</w:t>
      </w:r>
      <w:r w:rsidR="0026326B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дорог, тротуаров, мест для стоянки транспортных средств, остановок транспорта должна производиться регулярно, с момента установления снежного покрова.</w:t>
      </w:r>
      <w:proofErr w:type="gramEnd"/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       Во время снегопадов уборка остановок транспорта, расположенных на тротуарах, должна производиться два раза в сутки.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        4.3.6. При уборке проезжей части дорог механизированным способом (комплексами уборочной техники) и при образовании снежных валов, валы необходимо раздвигать в местах пешеходных переходов, перед местами для стоянки транспортных средств, остановками транспорта.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        4.3.7. Для уборки дорог в экстремальных условиях уполномоченным специалистом администрации должен быть подготовлен аварийный план работ, предусматривающий комплекс мероприятий по уборке дорог.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lastRenderedPageBreak/>
        <w:t>        4.3.8. При уборке дорог необходимо обеспечить сохранность опор наружного освещения, при</w:t>
      </w:r>
      <w:r w:rsidR="0026326B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>опорных</w:t>
      </w:r>
      <w:r w:rsidR="0026326B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щитков, шкафов управления и иных сооружений.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        4.4. Уборка территорий </w:t>
      </w:r>
      <w:proofErr w:type="gramStart"/>
      <w:r w:rsidRPr="00EC7027">
        <w:rPr>
          <w:rFonts w:ascii="Times New Roman" w:hAnsi="Times New Roman" w:cs="Times New Roman"/>
          <w:color w:val="000000"/>
          <w:sz w:val="28"/>
          <w:szCs w:val="28"/>
        </w:rPr>
        <w:t>многоэтажной</w:t>
      </w:r>
      <w:proofErr w:type="gramEnd"/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и индивидуальных жилых застроек.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        4.4.1. Работы по уборке территорий, сопровождающиеся шумом либо иными раздражающими факторами, уровень которых превышает предельно допустимые нормы, должны производиться в период с 6.00 до 22.00 часов, если необходимость выполнения данных работ не обусловлена неблагоприятными погодными условиями (гололедица, снегопад, ливень и т.п.).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        4.4.2. Текущий и капитальный ремонт внутриквартальных дорог, тротуаров, дорожек, от</w:t>
      </w:r>
      <w:r w:rsidR="00426ED8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мост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426ED8" w:rsidRPr="00EC7027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>, малых архитектурных форм проводится в соответствии с периодичностью, установленной действующим правилами и нормами. Проведение механизированной уборки территорий осуществляется в соответствии с установленными нормами и правилами.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        4.4.3. Уборка тротуаров в зависимости от класса тротуара производится с периодичностью, установленной действующими правилами и нормами.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         4.4.4. Уборка территорий в период снегопада производится с периодичностью и в сроки, установленные Правилами и нормами технической эксплуатации жилищного фонда. </w:t>
      </w:r>
    </w:p>
    <w:p w:rsidR="00045D79" w:rsidRPr="00EC7027" w:rsidRDefault="00045D79" w:rsidP="00045D79">
      <w:pPr>
        <w:numPr>
          <w:ilvl w:val="0"/>
          <w:numId w:val="6"/>
        </w:numPr>
        <w:autoSpaceDN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Содержание территорий жилой, смешанной и промышленной застройки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       Содержание территорий жилой, смешанной и промышленной застройки включает: содержание фасадов зданий, строений и сооружений; содержание территорий многоэтажной жилой застройки; содержание территорий индивидуальной жилой застройки; содержание озелененных территорий и естественной растительности; содержание малых архитектурных форм.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5.1. Содержание фасадов зданий, строений и сооружений.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5.1.1 Содержание фасадов зданий, строений и сооружений осуществляется ответственными лицами в соответствии с действующими правилами и нормами, а также настоящими Правилами.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C7027">
        <w:rPr>
          <w:rFonts w:ascii="Times New Roman" w:hAnsi="Times New Roman" w:cs="Times New Roman"/>
          <w:color w:val="000000"/>
          <w:sz w:val="28"/>
          <w:szCs w:val="28"/>
        </w:rPr>
        <w:t>5.1.2 Содержание</w:t>
      </w:r>
      <w:r w:rsidR="00426ED8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>фасадов</w:t>
      </w:r>
      <w:r w:rsidR="00426ED8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зданий, строений и сооружений включает: своевременный поддерживающий ремонт и восстановление конструктивных 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lastRenderedPageBreak/>
        <w:t>элементов и отделки фасадов, в том числе входных дверей и козырьков, ограждений балконов и лоджий, карнизов, крылец и отдельных ступеней, ограждений спусков и лестниц и иных конструктивных элементов; обеспечение наличия и содержание</w:t>
      </w:r>
      <w:r w:rsidR="00426ED8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в исправном состоянии водостоков, водосточных труб и сливов;</w:t>
      </w:r>
      <w:proofErr w:type="gramEnd"/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C7027">
        <w:rPr>
          <w:rFonts w:ascii="Times New Roman" w:hAnsi="Times New Roman" w:cs="Times New Roman"/>
          <w:color w:val="000000"/>
          <w:sz w:val="28"/>
          <w:szCs w:val="28"/>
        </w:rPr>
        <w:t>своевременную очистку от снега и льда крыш и козырьков, удаление наледи, снега и сосулек с карнизов, балконов и лоджий; герметизацию, заделку и расшивку швов, трещин и выбоин; восстановление, ремонт</w:t>
      </w:r>
      <w:r w:rsidR="00426ED8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и своевременную очистку от мост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426ED8" w:rsidRPr="00EC7027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>, приямков цокольных окон и входов в подвалы; поддержание в исправном состоянии размещенного на фасаде электроосвещения и включение его с наступлением темноты;</w:t>
      </w:r>
      <w:proofErr w:type="gramEnd"/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своевременную очистку и промывку поверхностей фасадов в зависимости от их состояния и условий эксплуатации; своевременную очистку крыш, козырьков, карнизов, балконов и лоджий от сосулек, снежного покрова и наледи; выполнение иных требований, предусмотренных правилами и нормами технической эксплуатации зданий, строений и сооружений.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5.1.3</w:t>
      </w:r>
      <w:proofErr w:type="gramStart"/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З</w:t>
      </w:r>
      <w:proofErr w:type="gramEnd"/>
      <w:r w:rsidRPr="00EC7027">
        <w:rPr>
          <w:rFonts w:ascii="Times New Roman" w:hAnsi="Times New Roman" w:cs="Times New Roman"/>
          <w:color w:val="000000"/>
          <w:sz w:val="28"/>
          <w:szCs w:val="28"/>
        </w:rPr>
        <w:t>апрещается: нарушение установленных требований по содержанию устройств наружного освещения подъездов зданий.</w:t>
      </w:r>
    </w:p>
    <w:p w:rsidR="00426ED8" w:rsidRPr="00EC7027" w:rsidRDefault="00045D79" w:rsidP="00426ED8">
      <w:pPr>
        <w:numPr>
          <w:ilvl w:val="0"/>
          <w:numId w:val="7"/>
        </w:numPr>
        <w:autoSpaceDN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Содержание территорий жилой, смешанной и промышленной застройки включает: содержание</w:t>
      </w:r>
      <w:r w:rsidR="00426ED8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фасадов</w:t>
      </w:r>
      <w:r w:rsidR="00426ED8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зданий, строений и сооружений; содержание территорий многоэтажной жилой</w:t>
      </w:r>
      <w:r w:rsidR="00426ED8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застройки; содержание территорий индивидуальной жилой застройки; содержание</w:t>
      </w:r>
      <w:r w:rsidR="00426ED8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озелененных территорий и естественной растительности; содержание</w:t>
      </w:r>
      <w:r w:rsidR="00426ED8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 малых архитектурных форм</w:t>
      </w:r>
    </w:p>
    <w:p w:rsidR="00045D79" w:rsidRPr="00EC7027" w:rsidRDefault="00045D79" w:rsidP="00C02A5F">
      <w:pPr>
        <w:autoSpaceDN w:val="0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 6.1.Содержание фасадов зданий, строений и сооружений.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6.1.1.Содержание фасадов зданий, строений и сооружений осуществляется ответственными лицами в соответствии с действующими правилами и нормами, а также настоящими Правилами.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            6.1.2. Содержание территорий многоэтажной</w:t>
      </w:r>
      <w:r w:rsidR="00426ED8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жилой застройки.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            6.2.1. Содержание территории многоэтажной жилой застройки (далее по тексту - придомовая территория) осуществляется ответственными лицами в соответствии с</w:t>
      </w:r>
      <w:r w:rsidR="00426ED8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Правилами и нормами технической эксплуатации жилищного фонда, а также настоящими</w:t>
      </w:r>
      <w:r w:rsidR="00426ED8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Правилами.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            6.2.2. </w:t>
      </w:r>
      <w:proofErr w:type="gramStart"/>
      <w:r w:rsidRPr="00EC7027">
        <w:rPr>
          <w:rFonts w:ascii="Times New Roman" w:hAnsi="Times New Roman" w:cs="Times New Roman"/>
          <w:color w:val="000000"/>
          <w:sz w:val="28"/>
          <w:szCs w:val="28"/>
        </w:rPr>
        <w:t>Содержание</w:t>
      </w:r>
      <w:r w:rsidR="00426ED8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придомовых территорий</w:t>
      </w:r>
      <w:r w:rsidR="00426ED8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включает: текущий и капитальный ремонт внутриквартальных до</w:t>
      </w:r>
      <w:r w:rsidR="00426ED8" w:rsidRPr="00EC7027">
        <w:rPr>
          <w:rFonts w:ascii="Times New Roman" w:hAnsi="Times New Roman" w:cs="Times New Roman"/>
          <w:color w:val="000000"/>
          <w:sz w:val="28"/>
          <w:szCs w:val="28"/>
        </w:rPr>
        <w:t>рог, тротуаров, дорожек, от мост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426ED8" w:rsidRPr="00EC7027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, искусственных сооружений, малых архитектурных форм; 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регулярную уборку; ремонт и очистку люков и решеток смотровых и ливне</w:t>
      </w:r>
      <w:r w:rsidR="00426ED8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>приемных колодцев, дренажей, лотков, перепускных труб; обеспечение беспрепятственного доступа</w:t>
      </w:r>
      <w:r w:rsidR="00426ED8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к смотровым колодцам инженерных сетей, к источникам пожарного водоснабжения (гидрантам, водоемам и т.д.);</w:t>
      </w:r>
      <w:proofErr w:type="gramEnd"/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озеленение и уход за существующими зелеными насаждениями; содержание, текущий и капитальный ремонт малых архитектурных форм.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          6.2.3. Ответственные лица обязаны: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         -  своевременно проводить текущий и капитальный ремонт внутриквартальных до</w:t>
      </w:r>
      <w:r w:rsidR="00426ED8" w:rsidRPr="00EC7027">
        <w:rPr>
          <w:rFonts w:ascii="Times New Roman" w:hAnsi="Times New Roman" w:cs="Times New Roman"/>
          <w:color w:val="000000"/>
          <w:sz w:val="28"/>
          <w:szCs w:val="28"/>
        </w:rPr>
        <w:t>рог, тротуаров, дорожек, от  мост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426ED8" w:rsidRPr="00EC7027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>, искусственных сооружений, малых архитектурных форм; осуществлять регулярную уборку и систематическое наблюдение за санитарным состоянием придомовой территории;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          - проводить осмотр придомовой территории с целью установления возможных причин возникновения дефектов внутриквартальных дорог, тротуаров, дорожек, </w:t>
      </w:r>
      <w:proofErr w:type="gramStart"/>
      <w:r w:rsidRPr="00EC702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426ED8" w:rsidRPr="00EC7027">
        <w:rPr>
          <w:rFonts w:ascii="Times New Roman" w:hAnsi="Times New Roman" w:cs="Times New Roman"/>
          <w:color w:val="000000"/>
          <w:sz w:val="28"/>
          <w:szCs w:val="28"/>
        </w:rPr>
        <w:t>т</w:t>
      </w:r>
      <w:proofErr w:type="gramEnd"/>
      <w:r w:rsidR="00426ED8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 w:rsidRPr="00EC7027">
        <w:rPr>
          <w:rFonts w:ascii="Times New Roman" w:hAnsi="Times New Roman" w:cs="Times New Roman"/>
          <w:color w:val="000000"/>
          <w:sz w:val="28"/>
          <w:szCs w:val="28"/>
        </w:rPr>
        <w:t>мосток</w:t>
      </w:r>
      <w:proofErr w:type="gramEnd"/>
      <w:r w:rsidRPr="00EC7027">
        <w:rPr>
          <w:rFonts w:ascii="Times New Roman" w:hAnsi="Times New Roman" w:cs="Times New Roman"/>
          <w:color w:val="000000"/>
          <w:sz w:val="28"/>
          <w:szCs w:val="28"/>
        </w:rPr>
        <w:t>, искусственных сооружений, малых архитектурных форм и т.п., принимать меры по их устранению;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          - обеспечить установку сборников для твердых бытовых отходов, а в не</w:t>
      </w:r>
      <w:r w:rsidR="00426ED8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>канализированных зданиях, кроме того, сборников для жидких бытовых отходов; обеспечить установку урн для мусора у входов в подъезды, у скамеек и их своевременную очистку;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           - подготавливать территорию к сезонной эксплуатации, в том числе промывать и расчищать канавки для обеспечения оттока воды, систематически сгонять талые воды к люкам и приемным колодцам ливневой сети, очищать территории после окончания таяния снега и осуществлять иные необходимые работы; обеспечивать сохранность и надлежащий уход за зелеными насаждениями;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          - поддерживать в исправном состоянии электроосвещение и включать его с наступлением темноты;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         - выполнять иные требования, предусмотренные Правилами и нормами технической эксплуатации жилищного фонда.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         6.2.4. На</w:t>
      </w:r>
      <w:r w:rsidR="00426ED8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придомовой </w:t>
      </w:r>
      <w:r w:rsidR="00426ED8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>территории запрещается: мыть транспортные средства, за исключением специальных мест, определяемых администрацией; сжигать листву, любые виды отходов и мусор</w:t>
      </w:r>
      <w:proofErr w:type="gramStart"/>
      <w:r w:rsidR="00426ED8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>;</w:t>
      </w:r>
      <w:proofErr w:type="gramEnd"/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хранить грузовые транспортные средства; вывешивать белье, одежду, ковры и прочие предметы на свободных земельных участках, выходящих на городские проезды; устанавливать ограждения территорий без соответствующего 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согласования с администрацией; самовольно строить мелкие дворовые постройки; загромождать металлическим ломом, строительным и бытовым мусором, шлаком, золой и другими отходами производства и потребления; выливать помои, выбрасывать отходы и мусор; складировать и хранить тару и иные отходы в неустановленных местах.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         6.2.5. При стоянке и размещении транспортных средств на внутриквартальных территориях</w:t>
      </w:r>
      <w:r w:rsidR="00426ED8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должно обеспечиваться</w:t>
      </w:r>
      <w:r w:rsidR="00426ED8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беспрепятственное продвижение людей, а также уборочной и специальной техники.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         6.3. Содержание территорий индивидуальной жилой застройки.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         6.3.1. Содержание территории индивидуальной жилой застройки осуществляется ответственными лицами в соответствии с действующими правилами и нормами, а также настоящими Правилами. При отсутствии кадастрового плана земельного участка, собственники и (или) пользователи индивидуального жилого дома осуществляют содержание и уборку фактически используемой территории. Содержание и уборка проезжей части дорог, тротуаров, проходящих через территорию индивидуальной жилой застройки, в том числе проведение ямочного и капитального ремонта твердого покрытия, обустройство оснований с твердым покрытием, планировка и профилирование дорог и</w:t>
      </w:r>
      <w:r w:rsidR="00426ED8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>тротуаров без твердого покрытия, установка и своевременная очистка урн для мусора осуществляется администрацией.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         6.3.2. </w:t>
      </w:r>
      <w:proofErr w:type="gramStart"/>
      <w:r w:rsidRPr="00EC7027">
        <w:rPr>
          <w:rFonts w:ascii="Times New Roman" w:hAnsi="Times New Roman" w:cs="Times New Roman"/>
          <w:color w:val="000000"/>
          <w:sz w:val="28"/>
          <w:szCs w:val="28"/>
        </w:rPr>
        <w:t>Собственники и (или) пользователи индивидуальных жилых домов обязаны поддерживать в исправном состоянии и производить своевременный ремонт фасадов и других отдельных</w:t>
      </w:r>
      <w:r w:rsidR="008C11AA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элементов (входных дверей и козырьков, крылец и лестниц и т.п.)</w:t>
      </w:r>
      <w:r w:rsidR="008C11AA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индивидуальных жилых </w:t>
      </w:r>
      <w:r w:rsidR="008C11AA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>домов и иных построек, а также ограждения домовладения; согласовать с администрацией высоту, внешний вид и цветовое решение ограждения домовладения;</w:t>
      </w:r>
      <w:proofErr w:type="gramEnd"/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обеспечить уход за зелеными насаждениями; размещать на фасадах индивидуальных жилых домов наименования улицы, переулка, номера дома; оборудовать и очищать водоотводные канавы и трубы, в весенний период обеспечивать пропуск талых вод; складировать отходы производства и потребления только в специально отведенных администрацией местах (контейнерных площадках); обеспечить регулярный вывоз твердых бытовых отходов в установленные места по разовым талонам на право размещения отходов, оформленным в организациях, осуществляющих деятельность по размещению отходов, либо путем заключения договоров на вывоз со специализированными организациями.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           6.3.3. </w:t>
      </w:r>
      <w:proofErr w:type="gramStart"/>
      <w:r w:rsidRPr="00EC7027">
        <w:rPr>
          <w:rFonts w:ascii="Times New Roman" w:hAnsi="Times New Roman" w:cs="Times New Roman"/>
          <w:color w:val="000000"/>
          <w:sz w:val="28"/>
          <w:szCs w:val="28"/>
        </w:rPr>
        <w:t>На территориях</w:t>
      </w:r>
      <w:r w:rsidR="008C11AA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индивидуальной жилой застройки запрещается: размещать ограждение за границами</w:t>
      </w:r>
      <w:r w:rsidR="008C11AA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домовладения; сжигать листву, любые виды отходов и мусор на территориях домовладений и на прилегающих к ним территориях; выталкивать снег, выбрасывать мусор, сбрасывать шлак, сливать жидкие бытовые отходы за территорию домовладения; складировать уголь, тару, дрова, крупногабаритный мусор, строительные материалы за территорией</w:t>
      </w:r>
      <w:r w:rsidR="008C11AA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домовладения</w:t>
      </w:r>
      <w:r w:rsidR="00395C33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без соответствующего разрешения администрации;</w:t>
      </w:r>
      <w:proofErr w:type="gramEnd"/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мыть</w:t>
      </w:r>
      <w:r w:rsidR="00395C33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транспортные средства за территорией домовладения; строить мелкие дворовые постройки, обустраивать выгребные ямы за территорией домовладения; размещать на уличных проездах территории индивидуальной жилой застройки заграждения, затрудняющие или препятствующие доступу специального транспорта и уборочной техники, без разрешения администрации, согласованного с территориальными подразделениями государственного пожарного надзора ГУ МЧС России по Новосибирской области; разрушать и портить объекты благоустройства, малые архитектурные формы, зеленые насаждения, загрязнять территорию отходами производства и потребления, засорять водоемы; складировать твердые бытовые отходы в неустановленные места.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          6.4. Содержание озелененных территорий.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          6.4.1.Озелененные территории составляют неприкосновенный зеленый фонд и подразделяются на следующие категории: озелененные территории ограниченного пользования - территории в пределах жилой, гражданской, промышленной застройки, территории организаций социального обслуживания населения, озелененные территории специального назначения: санитарно-защитные, </w:t>
      </w:r>
      <w:proofErr w:type="spellStart"/>
      <w:r w:rsidRPr="00EC7027">
        <w:rPr>
          <w:rFonts w:ascii="Times New Roman" w:hAnsi="Times New Roman" w:cs="Times New Roman"/>
          <w:color w:val="000000"/>
          <w:sz w:val="28"/>
          <w:szCs w:val="28"/>
        </w:rPr>
        <w:t>водоохранные</w:t>
      </w:r>
      <w:proofErr w:type="spellEnd"/>
      <w:r w:rsidRPr="00EC7027">
        <w:rPr>
          <w:rFonts w:ascii="Times New Roman" w:hAnsi="Times New Roman" w:cs="Times New Roman"/>
          <w:color w:val="000000"/>
          <w:sz w:val="28"/>
          <w:szCs w:val="28"/>
        </w:rPr>
        <w:t>, кладбища, насаждения вдоль автомобильных и железных дорог, особо охраняемые территории.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          6.4.2. </w:t>
      </w:r>
      <w:proofErr w:type="gramStart"/>
      <w:r w:rsidRPr="00EC7027">
        <w:rPr>
          <w:rFonts w:ascii="Times New Roman" w:hAnsi="Times New Roman" w:cs="Times New Roman"/>
          <w:color w:val="000000"/>
          <w:sz w:val="28"/>
          <w:szCs w:val="28"/>
        </w:rPr>
        <w:t>Содержание зеленых насаждений включает: регулярный полив зеленых насаждений с обеспечением соответствующих для каждого вида зеленых насаждений норм и кратности; валку (вырубку и выкорчевывание) сухих, аварийных и потерявших вид деревьев и кустарников; регулярное скашивание травяного покрова на газонах, борьбу с сорняками, удаление опавших листьев; посадку и полив цветников; содержание дорожек и площадок.</w:t>
      </w:r>
      <w:proofErr w:type="gramEnd"/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          6.4.3. Ответственные лица обязаны: обеспечивать сохранность зеленых насаждений; обеспечивать квалифицированный уход за зелеными насаждениями, дорожками и оборудованием в соответствии с технологиями содержания зеленых насаждений; производить скашивание травяного 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покрова высотой более 15 см; согласовывать с администрацией проведение зрелищно-массовых мероприятий, установку временных сооружений на озелененных территориях; </w:t>
      </w:r>
      <w:proofErr w:type="gramStart"/>
      <w:r w:rsidRPr="00EC7027">
        <w:rPr>
          <w:rFonts w:ascii="Times New Roman" w:hAnsi="Times New Roman" w:cs="Times New Roman"/>
          <w:color w:val="000000"/>
          <w:sz w:val="28"/>
          <w:szCs w:val="28"/>
        </w:rPr>
        <w:t>согласовывать</w:t>
      </w:r>
      <w:r w:rsidR="00395C33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с администрацией перепланировку озелененных территорий с изменением сети дорожек и размещением оборудования, с учетом нормативных требований к расстоянию от зданий, строений и сооружений, подземных инженерных коммуникаций; производить</w:t>
      </w:r>
      <w:r w:rsidR="00395C33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снос деревьев, включая сухие и аварийные, после оформления документов в администрации; обеспечивать</w:t>
      </w:r>
      <w:r w:rsidR="00395C33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восстановление газонов; обеспечивать установку урн для мусора и их своевременную очистку.</w:t>
      </w:r>
      <w:proofErr w:type="gramEnd"/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            6.4.4. </w:t>
      </w:r>
      <w:proofErr w:type="gramStart"/>
      <w:r w:rsidRPr="00EC7027">
        <w:rPr>
          <w:rFonts w:ascii="Times New Roman" w:hAnsi="Times New Roman" w:cs="Times New Roman"/>
          <w:color w:val="000000"/>
          <w:sz w:val="28"/>
          <w:szCs w:val="28"/>
        </w:rPr>
        <w:t>На озелененных</w:t>
      </w:r>
      <w:r w:rsidR="00395C33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территориях запрещается: складировать любые материалы, грунт, мусор, скошенную траву на газонах; устраивать несанкционированные свалки, складировать снег и лед; жечь костры и нарушать требования пожарной безопасности; подвешивать на деревьях и кустарниках гамаки, качели, веревки для сушки белья, забивать в стволы деревьев гвозди, прикреплять рекламные щиты и другие приспособления, способные повредить зеленые насаждения;</w:t>
      </w:r>
      <w:proofErr w:type="gramEnd"/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C7027">
        <w:rPr>
          <w:rFonts w:ascii="Times New Roman" w:hAnsi="Times New Roman" w:cs="Times New Roman"/>
          <w:color w:val="000000"/>
          <w:sz w:val="28"/>
          <w:szCs w:val="28"/>
        </w:rPr>
        <w:t>вырубать деревья и кустарники без получения соответствующего разрешения, повреждать их при производстве ремонтных и строительных работ; вывозить снег с земельных участков, занятых многолетними цветами, а также обнажать от снега участки, занятые посадками недостаточно морозостойких растений; повреждать газоны, цветники, растительный слой земли; мыть транспортные средства; устраивать</w:t>
      </w:r>
      <w:r w:rsidR="00395C33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стоянку и хранение транспортных средств на газонах;</w:t>
      </w:r>
      <w:proofErr w:type="gramEnd"/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производить побелку стволов деревьев на городских территориях, кроме мест с повышенными санитарными требованиями (близость к мусорным контейнерам, общественным туалетам и т.д.).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           6.5. Содержание малых архитектурных форм.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           6.5.1. Содержание малых архитектурных форм осуществляется ответственными лицами в соответствии с действующими правилами и нормами, а также настоящими Правилами.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          6.5.2. Ответственные лица обязаны: содержать малые архитектурные формы в чистоте и в исправном состоянии; производить покраску малых архитектурных форм (в случаях, предусмотренных проектом), а также следить за обновлением краски по мере необходимости; обустраивать песочницы с гладкой ограждающей поверхностью, менять песок в песочницах не менее одного раза в год; следить за соответствием требованиям прочности, надежности и безопасности конструктивных 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lastRenderedPageBreak/>
        <w:t>элементов оборудований детских, спортивных, хозяйственных площадок и площадок для отдыха.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          6.5.3. Запрещается: использовать малые архитектурные формы не по назначению (отдых взрослых на детских игровых площадках, сушка белья на спортивных площадках и т.д.); развешивать и наклеивать афиши, объявления, плакаты и иную информационн</w:t>
      </w:r>
      <w:proofErr w:type="gramStart"/>
      <w:r w:rsidRPr="00EC7027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печатную продукцию на малых архитектурных формах; ломать и повреждать малые архитектурные формы и их конструктивные элементы. </w:t>
      </w:r>
    </w:p>
    <w:p w:rsidR="00045D79" w:rsidRPr="00EC7027" w:rsidRDefault="00045D79" w:rsidP="00045D79">
      <w:pPr>
        <w:numPr>
          <w:ilvl w:val="0"/>
          <w:numId w:val="8"/>
        </w:numPr>
        <w:autoSpaceDN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Содержание мест массового посещения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           7.1. Содержание мест массового посещения осуществляется ответственными лицами в соответствии</w:t>
      </w:r>
      <w:r w:rsidR="00395C33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="00395C33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действующими правилами и нормами, а также настоящими Правилами.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         7.2. </w:t>
      </w:r>
      <w:proofErr w:type="gramStart"/>
      <w:r w:rsidRPr="00EC7027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395C33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местам</w:t>
      </w:r>
      <w:r w:rsidR="00395C33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массового посещения относятся: места отдыха населения, места транспортного назначения - дороги, проезды, тротуары, остановки транспорта; территории, занятые автомобильными стоянками, дачно-строительными, садоводческими и огородническими некоммерческими объединениями граждан; территории, прилегающие к административным и общественным зданиям, строениям и учреждениям (школам, дошкольным учреждениям, поликлиникам и др.); кладбища и мемориалы.</w:t>
      </w:r>
      <w:proofErr w:type="gramEnd"/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          7.3. Ответственные лица обязаны: выполнять работы по благоустройству мест массового посещения в соответствии с проектами, согласованными с уполномоченным специалистом администрации.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         7.4. </w:t>
      </w:r>
      <w:proofErr w:type="gramStart"/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территориях </w:t>
      </w:r>
      <w:r w:rsidR="00395C33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>мест массового посещения запрещается: хранить тару и торговое оборудование в не предназначенных для этого местах; загрязнять территорию отходами производства и потребления; мыть транспортные средства в не предназначенных для этого местах; повреждать газоны, объекты естественного и искусственного озеленения; сидеть на столах и спинках скамеек; повреждать малые архитектурные формы и перемещать их относительно мест, на которые они установлены;</w:t>
      </w:r>
      <w:proofErr w:type="gramEnd"/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осуществлять мойку транспортных средств вне предназначенных для этого мест; осуществлять движение своим ходом машин и механизмов на гусеничном ходу по дорогам с асфальтовым покрытием; перевозить грунт, мусор, </w:t>
      </w:r>
      <w:proofErr w:type="gramStart"/>
      <w:r w:rsidRPr="00EC7027">
        <w:rPr>
          <w:rFonts w:ascii="Times New Roman" w:hAnsi="Times New Roman" w:cs="Times New Roman"/>
          <w:color w:val="000000"/>
          <w:sz w:val="28"/>
          <w:szCs w:val="28"/>
        </w:rPr>
        <w:t>сыпучие</w:t>
      </w:r>
      <w:proofErr w:type="gramEnd"/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строительные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материалы, легкую тару, листву, спил деревьев транспортными средствами, ь покрытыми брезентом или другим материалом, исключающим загрязнение 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территорий; выливать остатки жидких продуктов, воду на тротуары, газоны и дороги; сбрасывать снег, лед, грязь, отходы производства и потребления</w:t>
      </w:r>
      <w:r w:rsidR="00FE3467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на проезжую часть дорог; складировать снег, грязь, мусор на дорогах, тротуарах и газонах </w:t>
      </w:r>
      <w:proofErr w:type="gramEnd"/>
    </w:p>
    <w:p w:rsidR="00045D79" w:rsidRPr="00EC7027" w:rsidRDefault="00045D79" w:rsidP="00045D79">
      <w:pPr>
        <w:numPr>
          <w:ilvl w:val="0"/>
          <w:numId w:val="9"/>
        </w:numPr>
        <w:autoSpaceDN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Содержание строительных площадок и прилегающих к ним территорий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            8.1. Содержание строительных площадок и прилегающих к ним территорий осуществляется ответственными лицами в соответствии с действующими строительными правилами и нормами, а также настоящими </w:t>
      </w:r>
      <w:r w:rsidR="00395C33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>Правилами.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            Ответственные лица обязаны: следить за надлежащим техническим состоянием ограждения строительной площадки, его чистотой, своевременной очисткой от грязи, снега, наледи; вывозить снег, убранный с территории строительной площадки, на специально оборудованные отвалы; обеспечить ежедневную уборку территории строительной площадки, подъездов к ней и тротуаров от грязи и мусора, снега и льда; обеспечить при производстве строительных работ сохранность действующих подземных инженерных коммуникаций, сетей наружного освещения, зеленых насаждений и малых архитектурных форм; ликвидировать разрушения и повреждения дорожных покрытий, зеленых насаждений, газонов, тротуаров, малых архитектурных форм, произведенные при производстве строительных работ.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           8.2. Запрещается: приступать к строительству без наличия соответствующего разрешения; складировать грунт на территории строительной площадки высотой, превышающей высоту ее ограждения; складировать оборудование, строительные материалы, мусор, грунт, снег, отходы строительного производства за территорией строительной площадки; сжигать мусор и отходы строительного производства; </w:t>
      </w:r>
    </w:p>
    <w:p w:rsidR="00045D79" w:rsidRPr="00EC7027" w:rsidRDefault="00045D79" w:rsidP="00045D79">
      <w:pPr>
        <w:numPr>
          <w:ilvl w:val="0"/>
          <w:numId w:val="10"/>
        </w:numPr>
        <w:autoSpaceDN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C7027">
        <w:rPr>
          <w:rFonts w:ascii="Times New Roman" w:hAnsi="Times New Roman" w:cs="Times New Roman"/>
          <w:color w:val="000000"/>
          <w:sz w:val="28"/>
          <w:szCs w:val="28"/>
        </w:rPr>
        <w:t>Контроль</w:t>
      </w:r>
      <w:r w:rsidR="00395C33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за</w:t>
      </w:r>
      <w:proofErr w:type="gramEnd"/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соблюдением Правил и ответственность за их нарушение</w:t>
      </w:r>
    </w:p>
    <w:p w:rsidR="00045D79" w:rsidRPr="00EC7027" w:rsidRDefault="00045D79" w:rsidP="00045D79">
      <w:p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>          9.1. За нарушение данных Правил предусмотрена административная ответственность в соответствии</w:t>
      </w:r>
      <w:r w:rsidR="00395C33"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с Законом Новосибирской области «Об административных правонарушениях в Новосибирской области».</w:t>
      </w:r>
    </w:p>
    <w:p w:rsidR="00127A1B" w:rsidRPr="00EC7027" w:rsidRDefault="00045D79" w:rsidP="00C02A5F">
      <w:pPr>
        <w:spacing w:after="150"/>
        <w:rPr>
          <w:rFonts w:ascii="Times New Roman" w:hAnsi="Times New Roman" w:cs="Times New Roman"/>
          <w:sz w:val="28"/>
          <w:szCs w:val="28"/>
        </w:rPr>
      </w:pPr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        9.2. </w:t>
      </w:r>
      <w:proofErr w:type="gramStart"/>
      <w:r w:rsidRPr="00EC7027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EC7027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соблюдением настоящих Правил осущест</w:t>
      </w:r>
      <w:r w:rsidR="00395C33" w:rsidRPr="00EC7027">
        <w:rPr>
          <w:rFonts w:ascii="Times New Roman" w:hAnsi="Times New Roman" w:cs="Times New Roman"/>
          <w:color w:val="000000"/>
          <w:sz w:val="28"/>
          <w:szCs w:val="28"/>
        </w:rPr>
        <w:t>вляется администрацией  Кам</w:t>
      </w:r>
      <w:r w:rsidRPr="00EC7027">
        <w:rPr>
          <w:rFonts w:ascii="Times New Roman" w:hAnsi="Times New Roman" w:cs="Times New Roman"/>
          <w:color w:val="000000"/>
          <w:sz w:val="28"/>
          <w:szCs w:val="28"/>
        </w:rPr>
        <w:t>ского сельсовета.</w:t>
      </w:r>
    </w:p>
    <w:sectPr w:rsidR="00127A1B" w:rsidRPr="00EC7027" w:rsidSect="00127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4A81"/>
    <w:multiLevelType w:val="multilevel"/>
    <w:tmpl w:val="10280E6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E703E7"/>
    <w:multiLevelType w:val="multilevel"/>
    <w:tmpl w:val="CCAA2A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B756F1"/>
    <w:multiLevelType w:val="multilevel"/>
    <w:tmpl w:val="3CD87D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E8124D"/>
    <w:multiLevelType w:val="multilevel"/>
    <w:tmpl w:val="6F4086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D86D0D"/>
    <w:multiLevelType w:val="multilevel"/>
    <w:tmpl w:val="91029D9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270EBA"/>
    <w:multiLevelType w:val="multilevel"/>
    <w:tmpl w:val="6E729D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5A04EB"/>
    <w:multiLevelType w:val="multilevel"/>
    <w:tmpl w:val="99EC7E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DD0878"/>
    <w:multiLevelType w:val="multilevel"/>
    <w:tmpl w:val="1876B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3F15DE"/>
    <w:multiLevelType w:val="multilevel"/>
    <w:tmpl w:val="546E6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3D42E3"/>
    <w:multiLevelType w:val="multilevel"/>
    <w:tmpl w:val="5AEC9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45D79"/>
    <w:rsid w:val="00045D79"/>
    <w:rsid w:val="00086DDD"/>
    <w:rsid w:val="00127A1B"/>
    <w:rsid w:val="001D6270"/>
    <w:rsid w:val="0026326B"/>
    <w:rsid w:val="002B4E22"/>
    <w:rsid w:val="002C6586"/>
    <w:rsid w:val="003701E3"/>
    <w:rsid w:val="00386DEE"/>
    <w:rsid w:val="00395C33"/>
    <w:rsid w:val="00426ED8"/>
    <w:rsid w:val="00476D12"/>
    <w:rsid w:val="006155C4"/>
    <w:rsid w:val="006B452F"/>
    <w:rsid w:val="007B21A0"/>
    <w:rsid w:val="00836FDE"/>
    <w:rsid w:val="008C11AA"/>
    <w:rsid w:val="00965B81"/>
    <w:rsid w:val="00AD1879"/>
    <w:rsid w:val="00AE013C"/>
    <w:rsid w:val="00BD078C"/>
    <w:rsid w:val="00C02A5F"/>
    <w:rsid w:val="00C71309"/>
    <w:rsid w:val="00DC445F"/>
    <w:rsid w:val="00E140BC"/>
    <w:rsid w:val="00EC7027"/>
    <w:rsid w:val="00F654CB"/>
    <w:rsid w:val="00FD57A9"/>
    <w:rsid w:val="00FE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A5E8C-899D-458A-8517-36E83D392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5909</Words>
  <Characters>33686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19</cp:revision>
  <dcterms:created xsi:type="dcterms:W3CDTF">2018-05-28T07:44:00Z</dcterms:created>
  <dcterms:modified xsi:type="dcterms:W3CDTF">2018-06-14T02:31:00Z</dcterms:modified>
</cp:coreProperties>
</file>